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AD9" w:rsidRPr="00CA4BD7" w:rsidRDefault="00D76AD9" w:rsidP="00D76AD9">
      <w:pPr>
        <w:widowControl w:val="0"/>
        <w:autoSpaceDE w:val="0"/>
        <w:autoSpaceDN w:val="0"/>
        <w:adjustRightInd w:val="0"/>
        <w:spacing w:after="0" w:line="240" w:lineRule="auto"/>
        <w:jc w:val="right"/>
        <w:outlineLvl w:val="0"/>
        <w:rPr>
          <w:rFonts w:ascii="Times New Roman" w:hAnsi="Times New Roman" w:cs="Times New Roman"/>
          <w:bCs/>
          <w:sz w:val="24"/>
          <w:szCs w:val="24"/>
        </w:rPr>
      </w:pPr>
      <w:bookmarkStart w:id="0" w:name="_GoBack"/>
      <w:r w:rsidRPr="00CA4BD7">
        <w:rPr>
          <w:rFonts w:ascii="Times New Roman" w:hAnsi="Times New Roman" w:cs="Times New Roman"/>
          <w:bCs/>
          <w:sz w:val="24"/>
          <w:szCs w:val="24"/>
        </w:rPr>
        <w:t>Приложение</w:t>
      </w:r>
      <w:r w:rsidR="00E21E04" w:rsidRPr="00CA4BD7">
        <w:rPr>
          <w:rFonts w:ascii="Times New Roman" w:hAnsi="Times New Roman" w:cs="Times New Roman"/>
          <w:bCs/>
          <w:sz w:val="24"/>
          <w:szCs w:val="24"/>
        </w:rPr>
        <w:t xml:space="preserve"> 1</w:t>
      </w:r>
    </w:p>
    <w:p w:rsidR="00D76AD9" w:rsidRPr="00CA4BD7" w:rsidRDefault="00D76AD9" w:rsidP="00D76AD9">
      <w:pPr>
        <w:widowControl w:val="0"/>
        <w:autoSpaceDE w:val="0"/>
        <w:autoSpaceDN w:val="0"/>
        <w:adjustRightInd w:val="0"/>
        <w:spacing w:after="0" w:line="240" w:lineRule="auto"/>
        <w:jc w:val="right"/>
        <w:outlineLvl w:val="0"/>
        <w:rPr>
          <w:rFonts w:ascii="Times New Roman" w:hAnsi="Times New Roman" w:cs="Times New Roman"/>
          <w:bCs/>
          <w:sz w:val="24"/>
          <w:szCs w:val="24"/>
        </w:rPr>
      </w:pPr>
      <w:r w:rsidRPr="00CA4BD7">
        <w:rPr>
          <w:rFonts w:ascii="Times New Roman" w:hAnsi="Times New Roman" w:cs="Times New Roman"/>
          <w:bCs/>
          <w:sz w:val="24"/>
          <w:szCs w:val="24"/>
        </w:rPr>
        <w:t xml:space="preserve"> к приказу Департамента государственного</w:t>
      </w:r>
    </w:p>
    <w:p w:rsidR="00D76AD9" w:rsidRPr="00CA4BD7" w:rsidRDefault="00B451F9" w:rsidP="00D76AD9">
      <w:pPr>
        <w:widowControl w:val="0"/>
        <w:autoSpaceDE w:val="0"/>
        <w:autoSpaceDN w:val="0"/>
        <w:adjustRightInd w:val="0"/>
        <w:spacing w:after="0" w:line="240" w:lineRule="auto"/>
        <w:jc w:val="right"/>
        <w:outlineLvl w:val="0"/>
        <w:rPr>
          <w:rFonts w:ascii="Times New Roman" w:hAnsi="Times New Roman" w:cs="Times New Roman"/>
          <w:bCs/>
          <w:sz w:val="24"/>
          <w:szCs w:val="24"/>
        </w:rPr>
      </w:pPr>
      <w:r w:rsidRPr="00CA4BD7">
        <w:rPr>
          <w:rFonts w:ascii="Times New Roman" w:hAnsi="Times New Roman" w:cs="Times New Roman"/>
          <w:bCs/>
          <w:sz w:val="24"/>
          <w:szCs w:val="24"/>
        </w:rPr>
        <w:t xml:space="preserve"> заказа Томской области от 24.08</w:t>
      </w:r>
      <w:r w:rsidR="00D76AD9" w:rsidRPr="00CA4BD7">
        <w:rPr>
          <w:rFonts w:ascii="Times New Roman" w:hAnsi="Times New Roman" w:cs="Times New Roman"/>
          <w:bCs/>
          <w:sz w:val="24"/>
          <w:szCs w:val="24"/>
        </w:rPr>
        <w:t xml:space="preserve">.2016 №  </w:t>
      </w:r>
      <w:r w:rsidRPr="00CA4BD7">
        <w:rPr>
          <w:rFonts w:ascii="Times New Roman" w:hAnsi="Times New Roman" w:cs="Times New Roman"/>
          <w:bCs/>
          <w:sz w:val="24"/>
          <w:szCs w:val="24"/>
        </w:rPr>
        <w:t>16</w:t>
      </w:r>
      <w:r w:rsidR="00D76AD9" w:rsidRPr="00CA4BD7">
        <w:rPr>
          <w:rFonts w:ascii="Times New Roman" w:hAnsi="Times New Roman" w:cs="Times New Roman"/>
          <w:bCs/>
          <w:sz w:val="24"/>
          <w:szCs w:val="24"/>
        </w:rPr>
        <w:t>-п</w:t>
      </w:r>
    </w:p>
    <w:p w:rsidR="00D76AD9" w:rsidRPr="00CA4BD7" w:rsidRDefault="00D76AD9" w:rsidP="00D76AD9">
      <w:pPr>
        <w:widowControl w:val="0"/>
        <w:autoSpaceDE w:val="0"/>
        <w:autoSpaceDN w:val="0"/>
        <w:adjustRightInd w:val="0"/>
        <w:spacing w:after="0" w:line="240" w:lineRule="auto"/>
        <w:jc w:val="right"/>
        <w:outlineLvl w:val="0"/>
        <w:rPr>
          <w:rFonts w:ascii="Times New Roman" w:hAnsi="Times New Roman" w:cs="Times New Roman"/>
        </w:rPr>
      </w:pPr>
    </w:p>
    <w:p w:rsidR="00D76AD9" w:rsidRPr="00CA4BD7" w:rsidRDefault="00D76AD9" w:rsidP="00D76AD9">
      <w:pPr>
        <w:autoSpaceDE w:val="0"/>
        <w:autoSpaceDN w:val="0"/>
        <w:adjustRightInd w:val="0"/>
        <w:ind w:left="3540" w:firstLine="708"/>
        <w:jc w:val="right"/>
        <w:rPr>
          <w:rFonts w:ascii="Times New Roman" w:hAnsi="Times New Roman" w:cs="Times New Roman"/>
          <w:bCs/>
          <w:sz w:val="24"/>
          <w:szCs w:val="24"/>
        </w:rPr>
      </w:pPr>
    </w:p>
    <w:p w:rsidR="00187357" w:rsidRPr="00CA4BD7" w:rsidRDefault="00187357" w:rsidP="00187357">
      <w:pPr>
        <w:autoSpaceDE w:val="0"/>
        <w:autoSpaceDN w:val="0"/>
        <w:adjustRightInd w:val="0"/>
        <w:spacing w:after="0" w:line="240" w:lineRule="auto"/>
        <w:jc w:val="center"/>
        <w:outlineLvl w:val="0"/>
        <w:rPr>
          <w:rFonts w:ascii="Times New Roman" w:hAnsi="Times New Roman" w:cs="Times New Roman"/>
          <w:bCs/>
          <w:sz w:val="24"/>
          <w:szCs w:val="24"/>
        </w:rPr>
      </w:pPr>
      <w:r w:rsidRPr="00CA4BD7">
        <w:rPr>
          <w:rFonts w:ascii="Times New Roman" w:hAnsi="Times New Roman" w:cs="Times New Roman"/>
          <w:bCs/>
          <w:sz w:val="24"/>
          <w:szCs w:val="24"/>
        </w:rPr>
        <w:t>Порядок расчета нормативных затрат</w:t>
      </w:r>
    </w:p>
    <w:p w:rsidR="00D76AD9" w:rsidRPr="00CA4BD7" w:rsidRDefault="007C32E3" w:rsidP="00DA5904">
      <w:pPr>
        <w:widowControl w:val="0"/>
        <w:autoSpaceDE w:val="0"/>
        <w:autoSpaceDN w:val="0"/>
        <w:adjustRightInd w:val="0"/>
        <w:ind w:firstLine="851"/>
        <w:jc w:val="center"/>
        <w:rPr>
          <w:rFonts w:ascii="Times New Roman" w:hAnsi="Times New Roman" w:cs="Times New Roman"/>
          <w:bCs/>
          <w:sz w:val="24"/>
          <w:szCs w:val="24"/>
        </w:rPr>
      </w:pPr>
      <w:r w:rsidRPr="00CA4BD7">
        <w:rPr>
          <w:rFonts w:ascii="Times New Roman" w:hAnsi="Times New Roman" w:cs="Times New Roman"/>
          <w:sz w:val="24"/>
          <w:szCs w:val="24"/>
        </w:rPr>
        <w:t xml:space="preserve">на </w:t>
      </w:r>
      <w:r w:rsidRPr="00CA4BD7">
        <w:rPr>
          <w:rFonts w:ascii="Times New Roman" w:hAnsi="Times New Roman" w:cs="Times New Roman"/>
          <w:bCs/>
          <w:sz w:val="24"/>
          <w:szCs w:val="24"/>
        </w:rPr>
        <w:t>обеспечение функций Департамента государственного заказа Томской области</w:t>
      </w:r>
      <w:r w:rsidRPr="00CA4BD7">
        <w:rPr>
          <w:rFonts w:ascii="Times New Roman" w:hAnsi="Times New Roman" w:cs="Times New Roman"/>
          <w:sz w:val="24"/>
          <w:szCs w:val="24"/>
        </w:rPr>
        <w:t xml:space="preserve"> </w:t>
      </w:r>
      <w:r w:rsidRPr="00CA4BD7">
        <w:rPr>
          <w:rFonts w:ascii="Times New Roman" w:hAnsi="Times New Roman" w:cs="Times New Roman"/>
          <w:bCs/>
          <w:sz w:val="24"/>
          <w:szCs w:val="24"/>
        </w:rPr>
        <w:t xml:space="preserve">и подведомственного ему </w:t>
      </w:r>
      <w:r w:rsidRPr="00CA4BD7">
        <w:rPr>
          <w:rFonts w:ascii="Times New Roman" w:hAnsi="Times New Roman" w:cs="Times New Roman"/>
          <w:sz w:val="24"/>
          <w:szCs w:val="24"/>
        </w:rPr>
        <w:t>областного государственного казенного учреждения «Центр государственных закупок Томской области»</w:t>
      </w:r>
    </w:p>
    <w:p w:rsidR="001872C4" w:rsidRPr="00CA4BD7" w:rsidRDefault="001872C4" w:rsidP="00DA5904">
      <w:pPr>
        <w:widowControl w:val="0"/>
        <w:tabs>
          <w:tab w:val="left" w:pos="0"/>
        </w:tabs>
        <w:autoSpaceDE w:val="0"/>
        <w:autoSpaceDN w:val="0"/>
        <w:adjustRightInd w:val="0"/>
        <w:spacing w:after="0" w:line="240" w:lineRule="auto"/>
        <w:contextualSpacing/>
        <w:jc w:val="center"/>
        <w:rPr>
          <w:rFonts w:ascii="Times New Roman" w:hAnsi="Times New Roman"/>
          <w:sz w:val="24"/>
          <w:szCs w:val="24"/>
        </w:rPr>
      </w:pPr>
    </w:p>
    <w:p w:rsidR="003D63DF" w:rsidRPr="00CA4BD7" w:rsidRDefault="003D63DF" w:rsidP="003D63DF">
      <w:pPr>
        <w:pStyle w:val="a8"/>
        <w:widowControl w:val="0"/>
        <w:numPr>
          <w:ilvl w:val="0"/>
          <w:numId w:val="9"/>
        </w:numPr>
        <w:tabs>
          <w:tab w:val="left" w:pos="567"/>
        </w:tabs>
        <w:autoSpaceDE w:val="0"/>
        <w:autoSpaceDN w:val="0"/>
        <w:adjustRightInd w:val="0"/>
        <w:spacing w:after="0" w:line="240" w:lineRule="auto"/>
        <w:jc w:val="center"/>
        <w:rPr>
          <w:rFonts w:ascii="Times New Roman" w:hAnsi="Times New Roman"/>
          <w:sz w:val="24"/>
          <w:szCs w:val="24"/>
        </w:rPr>
      </w:pPr>
      <w:r w:rsidRPr="00CA4BD7">
        <w:rPr>
          <w:rFonts w:ascii="Times New Roman" w:hAnsi="Times New Roman"/>
          <w:sz w:val="24"/>
          <w:szCs w:val="24"/>
        </w:rPr>
        <w:t>Затраты на информационно-коммуникационные технологии</w:t>
      </w:r>
    </w:p>
    <w:p w:rsidR="001872C4" w:rsidRPr="00CA4BD7" w:rsidRDefault="001872C4" w:rsidP="001872C4">
      <w:pPr>
        <w:pStyle w:val="a8"/>
        <w:widowControl w:val="0"/>
        <w:tabs>
          <w:tab w:val="left" w:pos="567"/>
        </w:tabs>
        <w:autoSpaceDE w:val="0"/>
        <w:autoSpaceDN w:val="0"/>
        <w:adjustRightInd w:val="0"/>
        <w:spacing w:after="0" w:line="240" w:lineRule="auto"/>
        <w:ind w:left="927"/>
        <w:rPr>
          <w:rFonts w:ascii="Times New Roman" w:hAnsi="Times New Roman"/>
          <w:sz w:val="24"/>
          <w:szCs w:val="24"/>
        </w:rPr>
      </w:pPr>
    </w:p>
    <w:p w:rsidR="00AF64BC" w:rsidRPr="00CA4BD7" w:rsidRDefault="00AF64BC" w:rsidP="00AF64BC">
      <w:pPr>
        <w:pStyle w:val="a8"/>
        <w:numPr>
          <w:ilvl w:val="1"/>
          <w:numId w:val="9"/>
        </w:numPr>
        <w:autoSpaceDE w:val="0"/>
        <w:autoSpaceDN w:val="0"/>
        <w:adjustRightInd w:val="0"/>
        <w:spacing w:after="0" w:line="240" w:lineRule="auto"/>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 Затраты на услуги связи</w:t>
      </w:r>
    </w:p>
    <w:p w:rsidR="00230E8C" w:rsidRPr="00CA4BD7" w:rsidRDefault="00230E8C" w:rsidP="00230E8C">
      <w:pPr>
        <w:pStyle w:val="a8"/>
        <w:autoSpaceDE w:val="0"/>
        <w:autoSpaceDN w:val="0"/>
        <w:adjustRightInd w:val="0"/>
        <w:spacing w:after="0" w:line="240" w:lineRule="auto"/>
        <w:ind w:left="927"/>
        <w:outlineLvl w:val="1"/>
        <w:rPr>
          <w:rFonts w:ascii="Times New Roman" w:hAnsi="Times New Roman" w:cs="Times New Roman"/>
          <w:bCs/>
          <w:sz w:val="24"/>
          <w:szCs w:val="24"/>
        </w:rPr>
      </w:pPr>
    </w:p>
    <w:p w:rsidR="00AF64BC" w:rsidRPr="00CA4BD7" w:rsidRDefault="007F0DE9" w:rsidP="007F0DE9">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абонентскую плату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аб</w:t>
      </w:r>
      <w:proofErr w:type="spellEnd"/>
      <w:r w:rsidRPr="00CA4BD7">
        <w:rPr>
          <w:rFonts w:ascii="Times New Roman" w:hAnsi="Times New Roman" w:cs="Times New Roman"/>
          <w:bCs/>
          <w:sz w:val="24"/>
          <w:szCs w:val="24"/>
        </w:rPr>
        <w:t>) определяются по формуле:</w:t>
      </w:r>
    </w:p>
    <w:p w:rsidR="00AF64BC" w:rsidRPr="00CA4BD7" w:rsidRDefault="00AF64BC" w:rsidP="00AF64BC">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391A004A" wp14:editId="3589E88E">
            <wp:extent cx="2225675" cy="517525"/>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5675" cy="517525"/>
                    </a:xfrm>
                    <a:prstGeom prst="rect">
                      <a:avLst/>
                    </a:prstGeom>
                    <a:noFill/>
                    <a:ln>
                      <a:noFill/>
                    </a:ln>
                  </pic:spPr>
                </pic:pic>
              </a:graphicData>
            </a:graphic>
          </wp:inline>
        </w:drawing>
      </w:r>
    </w:p>
    <w:p w:rsidR="001872C4"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аб</w:t>
      </w:r>
      <w:proofErr w:type="spellEnd"/>
      <w:r w:rsidRPr="00CA4BD7">
        <w:rPr>
          <w:rFonts w:ascii="Times New Roman" w:hAnsi="Times New Roman" w:cs="Times New Roman"/>
          <w:bCs/>
          <w:sz w:val="24"/>
          <w:szCs w:val="24"/>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 в соответствии </w:t>
      </w:r>
      <w:r w:rsidR="003651F0" w:rsidRPr="00CA4BD7">
        <w:rPr>
          <w:rFonts w:ascii="Times New Roman" w:hAnsi="Times New Roman" w:cs="Times New Roman"/>
          <w:bCs/>
          <w:sz w:val="24"/>
          <w:szCs w:val="24"/>
        </w:rPr>
        <w:t xml:space="preserve">с </w:t>
      </w:r>
      <w:r w:rsidR="00B50B5A" w:rsidRPr="00CA4BD7">
        <w:rPr>
          <w:rFonts w:ascii="Times New Roman" w:hAnsi="Times New Roman"/>
          <w:sz w:val="24"/>
          <w:szCs w:val="24"/>
          <w:lang w:eastAsia="ru-RU"/>
        </w:rPr>
        <w:t>приложением</w:t>
      </w:r>
      <w:r w:rsidR="00996F44" w:rsidRPr="00CA4BD7">
        <w:rPr>
          <w:rFonts w:ascii="Times New Roman" w:hAnsi="Times New Roman"/>
          <w:sz w:val="24"/>
          <w:szCs w:val="24"/>
          <w:lang w:eastAsia="ru-RU"/>
        </w:rPr>
        <w:t xml:space="preserve"> </w:t>
      </w:r>
      <w:r w:rsidR="00AE05AD" w:rsidRPr="00CA4BD7">
        <w:rPr>
          <w:rFonts w:ascii="Times New Roman" w:hAnsi="Times New Roman"/>
          <w:sz w:val="24"/>
          <w:szCs w:val="24"/>
          <w:lang w:eastAsia="ru-RU"/>
        </w:rPr>
        <w:t>2</w:t>
      </w:r>
      <w:r w:rsidR="00B50B5A" w:rsidRPr="00CA4BD7">
        <w:rPr>
          <w:rFonts w:ascii="Times New Roman" w:hAnsi="Times New Roman"/>
          <w:sz w:val="24"/>
          <w:szCs w:val="24"/>
          <w:lang w:eastAsia="ru-RU"/>
        </w:rPr>
        <w:t xml:space="preserve"> </w:t>
      </w:r>
      <w:r w:rsidR="003651F0" w:rsidRPr="00CA4BD7">
        <w:rPr>
          <w:rFonts w:ascii="Times New Roman" w:hAnsi="Times New Roman"/>
          <w:sz w:val="24"/>
          <w:szCs w:val="24"/>
          <w:lang w:eastAsia="ru-RU"/>
        </w:rPr>
        <w:t xml:space="preserve">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r w:rsidR="003651F0" w:rsidRPr="00CA4BD7">
        <w:rPr>
          <w:rFonts w:ascii="Times New Roman" w:hAnsi="Times New Roman" w:cs="Times New Roman"/>
          <w:bCs/>
          <w:sz w:val="24"/>
          <w:szCs w:val="24"/>
        </w:rPr>
        <w:t xml:space="preserve"> </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Н</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аб</w:t>
      </w:r>
      <w:proofErr w:type="spellEnd"/>
      <w:r w:rsidRPr="00CA4BD7">
        <w:rPr>
          <w:rFonts w:ascii="Times New Roman" w:hAnsi="Times New Roman" w:cs="Times New Roman"/>
          <w:bCs/>
          <w:sz w:val="24"/>
          <w:szCs w:val="24"/>
        </w:rPr>
        <w:t xml:space="preserve"> - ежемесячная i-я абонентская плата в расчете на один абонентский номер для передачи голосовой информации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аб</w:t>
      </w:r>
      <w:proofErr w:type="spellEnd"/>
      <w:r w:rsidRPr="00CA4BD7">
        <w:rPr>
          <w:rFonts w:ascii="Times New Roman" w:hAnsi="Times New Roman" w:cs="Times New Roman"/>
          <w:bCs/>
          <w:sz w:val="24"/>
          <w:szCs w:val="24"/>
        </w:rPr>
        <w:t xml:space="preserve"> - количество месяцев предоставления услуги с i-й абонентской платой (12 месяцев).</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
    <w:p w:rsidR="004900D5" w:rsidRPr="00CA4BD7" w:rsidRDefault="00AE067E" w:rsidP="00AE067E">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повременную оплату местных, междугородних и международных телефонных соединений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пов</w:t>
      </w:r>
      <w:proofErr w:type="spellEnd"/>
      <w:r w:rsidRPr="00CA4BD7">
        <w:rPr>
          <w:rFonts w:ascii="Times New Roman" w:hAnsi="Times New Roman" w:cs="Times New Roman"/>
          <w:bCs/>
          <w:sz w:val="24"/>
          <w:szCs w:val="24"/>
        </w:rPr>
        <w:t>) определяются по формуле:</w:t>
      </w:r>
    </w:p>
    <w:p w:rsidR="00AF64BC" w:rsidRPr="00CA4BD7" w:rsidRDefault="00AF64BC" w:rsidP="003651F0">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30"/>
          <w:sz w:val="24"/>
          <w:szCs w:val="24"/>
          <w:lang w:eastAsia="ru-RU"/>
        </w:rPr>
        <w:drawing>
          <wp:inline distT="0" distB="0" distL="0" distR="0" wp14:anchorId="672CAE6D" wp14:editId="382C8488">
            <wp:extent cx="5727700" cy="483235"/>
            <wp:effectExtent l="0" t="0" r="635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7700" cy="483235"/>
                    </a:xfrm>
                    <a:prstGeom prst="rect">
                      <a:avLst/>
                    </a:prstGeom>
                    <a:noFill/>
                    <a:ln>
                      <a:noFill/>
                    </a:ln>
                  </pic:spPr>
                </pic:pic>
              </a:graphicData>
            </a:graphic>
          </wp:inline>
        </w:drawing>
      </w:r>
    </w:p>
    <w:p w:rsidR="003651F0" w:rsidRPr="00CA4BD7" w:rsidRDefault="003651F0" w:rsidP="003651F0">
      <w:pPr>
        <w:autoSpaceDE w:val="0"/>
        <w:autoSpaceDN w:val="0"/>
        <w:adjustRightInd w:val="0"/>
        <w:spacing w:after="0" w:line="240" w:lineRule="auto"/>
        <w:ind w:firstLine="567"/>
        <w:jc w:val="both"/>
        <w:rPr>
          <w:rFonts w:ascii="Times New Roman" w:hAnsi="Times New Roman" w:cs="Times New Roman"/>
          <w:bCs/>
          <w:sz w:val="24"/>
          <w:szCs w:val="24"/>
        </w:rPr>
      </w:pPr>
      <w:r w:rsidRPr="00CA4BD7">
        <w:rPr>
          <w:rFonts w:ascii="Times New Roman" w:hAnsi="Times New Roman" w:cs="Times New Roman"/>
          <w:bCs/>
          <w:sz w:val="24"/>
          <w:szCs w:val="24"/>
        </w:rPr>
        <w:t>где:</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874A05" w:rsidRPr="00CA4BD7">
        <w:rPr>
          <w:rFonts w:ascii="Times New Roman" w:hAnsi="Times New Roman" w:cs="Times New Roman"/>
          <w:bCs/>
          <w:sz w:val="24"/>
          <w:szCs w:val="24"/>
          <w:vertAlign w:val="subscript"/>
        </w:rPr>
        <w:t>g</w:t>
      </w:r>
      <w:proofErr w:type="gramStart"/>
      <w:r w:rsidRPr="00CA4BD7">
        <w:rPr>
          <w:rFonts w:ascii="Times New Roman" w:hAnsi="Times New Roman" w:cs="Times New Roman"/>
          <w:bCs/>
          <w:sz w:val="24"/>
          <w:szCs w:val="24"/>
          <w:vertAlign w:val="subscript"/>
        </w:rPr>
        <w:t>м</w:t>
      </w:r>
      <w:proofErr w:type="spellEnd"/>
      <w:proofErr w:type="gramEnd"/>
      <w:r w:rsidRPr="00CA4BD7">
        <w:rPr>
          <w:rFonts w:ascii="Times New Roman" w:hAnsi="Times New Roman" w:cs="Times New Roman"/>
          <w:bCs/>
          <w:sz w:val="24"/>
          <w:szCs w:val="24"/>
        </w:rPr>
        <w:t xml:space="preserve"> - количество абонентских номеров для передачи голосовой информации, используемых для местных телефонных соединений, с g-м тарифом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S</w:t>
      </w:r>
      <w:r w:rsidRPr="00CA4BD7">
        <w:rPr>
          <w:rFonts w:ascii="Times New Roman" w:hAnsi="Times New Roman" w:cs="Times New Roman"/>
          <w:bCs/>
          <w:sz w:val="24"/>
          <w:szCs w:val="24"/>
          <w:vertAlign w:val="subscript"/>
        </w:rPr>
        <w:t>g</w:t>
      </w:r>
      <w:proofErr w:type="gramStart"/>
      <w:r w:rsidRPr="00CA4BD7">
        <w:rPr>
          <w:rFonts w:ascii="Times New Roman" w:hAnsi="Times New Roman" w:cs="Times New Roman"/>
          <w:bCs/>
          <w:sz w:val="24"/>
          <w:szCs w:val="24"/>
          <w:vertAlign w:val="subscript"/>
        </w:rPr>
        <w:t>м</w:t>
      </w:r>
      <w:proofErr w:type="spellEnd"/>
      <w:proofErr w:type="gramEnd"/>
      <w:r w:rsidRPr="00CA4BD7">
        <w:rPr>
          <w:rFonts w:ascii="Times New Roman" w:hAnsi="Times New Roman" w:cs="Times New Roman"/>
          <w:bCs/>
          <w:sz w:val="24"/>
          <w:szCs w:val="24"/>
        </w:rPr>
        <w:t xml:space="preserve"> - продолжительность местных телефонных соединений в месяц в расчете на один абонентский номер для передачи голосовой информации по g-</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g</w:t>
      </w:r>
      <w:proofErr w:type="gramStart"/>
      <w:r w:rsidRPr="00CA4BD7">
        <w:rPr>
          <w:rFonts w:ascii="Times New Roman" w:hAnsi="Times New Roman" w:cs="Times New Roman"/>
          <w:bCs/>
          <w:sz w:val="24"/>
          <w:szCs w:val="24"/>
          <w:vertAlign w:val="subscript"/>
        </w:rPr>
        <w:t>м</w:t>
      </w:r>
      <w:proofErr w:type="spellEnd"/>
      <w:proofErr w:type="gramEnd"/>
      <w:r w:rsidRPr="00CA4BD7">
        <w:rPr>
          <w:rFonts w:ascii="Times New Roman" w:hAnsi="Times New Roman" w:cs="Times New Roman"/>
          <w:bCs/>
          <w:sz w:val="24"/>
          <w:szCs w:val="24"/>
        </w:rPr>
        <w:t xml:space="preserve"> - цена минуты разговора при местных телефонных соединениях по g-</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g</w:t>
      </w:r>
      <w:proofErr w:type="gramStart"/>
      <w:r w:rsidRPr="00CA4BD7">
        <w:rPr>
          <w:rFonts w:ascii="Times New Roman" w:hAnsi="Times New Roman" w:cs="Times New Roman"/>
          <w:bCs/>
          <w:sz w:val="24"/>
          <w:szCs w:val="24"/>
          <w:vertAlign w:val="subscript"/>
        </w:rPr>
        <w:t>м</w:t>
      </w:r>
      <w:proofErr w:type="spellEnd"/>
      <w:proofErr w:type="gramEnd"/>
      <w:r w:rsidRPr="00CA4BD7">
        <w:rPr>
          <w:rFonts w:ascii="Times New Roman" w:hAnsi="Times New Roman" w:cs="Times New Roman"/>
          <w:bCs/>
          <w:sz w:val="24"/>
          <w:szCs w:val="24"/>
        </w:rPr>
        <w:t xml:space="preserve"> - количество месяцев предоставления услуги местной телефонной связи по g-</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(12 месяцев);</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мг</w:t>
      </w:r>
      <w:r w:rsidRPr="00CA4BD7">
        <w:rPr>
          <w:rFonts w:ascii="Times New Roman" w:hAnsi="Times New Roman" w:cs="Times New Roman"/>
          <w:bCs/>
          <w:sz w:val="24"/>
          <w:szCs w:val="24"/>
        </w:rPr>
        <w:t xml:space="preserve"> - количество абонентских номеров для передачи голосовой информации, используемых для междугородних телефонных соединений, с i-м тарифом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S</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мг</w:t>
      </w:r>
      <w:r w:rsidRPr="00CA4BD7">
        <w:rPr>
          <w:rFonts w:ascii="Times New Roman" w:hAnsi="Times New Roman" w:cs="Times New Roman"/>
          <w:bCs/>
          <w:sz w:val="24"/>
          <w:szCs w:val="24"/>
        </w:rPr>
        <w:t xml:space="preserve"> - продолжительность междугородних телефонных соединений в месяц в расчете на один абонентский телефонный номер для передачи голосовой информации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lastRenderedPageBreak/>
        <w:t>P</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мг</w:t>
      </w:r>
      <w:r w:rsidRPr="00CA4BD7">
        <w:rPr>
          <w:rFonts w:ascii="Times New Roman" w:hAnsi="Times New Roman" w:cs="Times New Roman"/>
          <w:bCs/>
          <w:sz w:val="24"/>
          <w:szCs w:val="24"/>
        </w:rPr>
        <w:t xml:space="preserve"> - цена минуты разговора при междугородних телефонных соединениях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мг</w:t>
      </w:r>
      <w:r w:rsidRPr="00CA4BD7">
        <w:rPr>
          <w:rFonts w:ascii="Times New Roman" w:hAnsi="Times New Roman" w:cs="Times New Roman"/>
          <w:bCs/>
          <w:sz w:val="24"/>
          <w:szCs w:val="24"/>
        </w:rPr>
        <w:t xml:space="preserve"> - количество месяцев предоставления услуги междугородней телефонной связи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(12 месяцев);</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283518" w:rsidRPr="00CA4BD7">
        <w:rPr>
          <w:rFonts w:ascii="Times New Roman" w:hAnsi="Times New Roman" w:cs="Times New Roman"/>
          <w:bCs/>
          <w:sz w:val="24"/>
          <w:szCs w:val="24"/>
          <w:vertAlign w:val="subscript"/>
        </w:rPr>
        <w:t>j</w:t>
      </w:r>
      <w:proofErr w:type="spellEnd"/>
      <w:r w:rsidR="00874A05" w:rsidRPr="00CA4BD7">
        <w:rPr>
          <w:rFonts w:ascii="Times New Roman" w:hAnsi="Times New Roman" w:cs="Times New Roman"/>
          <w:bCs/>
          <w:sz w:val="24"/>
          <w:szCs w:val="24"/>
          <w:vertAlign w:val="subscript"/>
        </w:rPr>
        <w:t> </w:t>
      </w:r>
      <w:proofErr w:type="spellStart"/>
      <w:r w:rsidR="00283518"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количество абонентских номеров для передачи голосовой информации, используемых для международных телефонных соединений, с j-м тарифом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S</w:t>
      </w:r>
      <w:r w:rsidR="00874A05" w:rsidRPr="00CA4BD7">
        <w:rPr>
          <w:rFonts w:ascii="Times New Roman" w:hAnsi="Times New Roman" w:cs="Times New Roman"/>
          <w:bCs/>
          <w:sz w:val="24"/>
          <w:szCs w:val="24"/>
          <w:vertAlign w:val="subscript"/>
        </w:rPr>
        <w:t>j</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продолжительность международных телефонных соединений в месяц в расчете на один абонентский номер для передачи голосовой информации по j-</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874A05" w:rsidRPr="00CA4BD7">
        <w:rPr>
          <w:rFonts w:ascii="Times New Roman" w:hAnsi="Times New Roman" w:cs="Times New Roman"/>
          <w:bCs/>
          <w:sz w:val="24"/>
          <w:szCs w:val="24"/>
          <w:vertAlign w:val="subscript"/>
        </w:rPr>
        <w:t>j</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цена минуты разговора при международных телефонных соединениях по j-</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00874A05" w:rsidRPr="00CA4BD7">
        <w:rPr>
          <w:rFonts w:ascii="Times New Roman" w:hAnsi="Times New Roman" w:cs="Times New Roman"/>
          <w:bCs/>
          <w:sz w:val="24"/>
          <w:szCs w:val="24"/>
          <w:vertAlign w:val="subscript"/>
        </w:rPr>
        <w:t>j</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количество месяцев предоставления услуги международной телефонной связи по j-</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тарифу (12 месяцев).</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
    <w:p w:rsidR="004900D5" w:rsidRPr="00CA4BD7" w:rsidRDefault="00AE067E" w:rsidP="00AE067E">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сеть Интернет и услуги </w:t>
      </w:r>
      <w:proofErr w:type="spellStart"/>
      <w:r w:rsidRPr="00CA4BD7">
        <w:rPr>
          <w:rFonts w:ascii="Times New Roman" w:hAnsi="Times New Roman" w:cs="Times New Roman"/>
          <w:bCs/>
          <w:sz w:val="24"/>
          <w:szCs w:val="24"/>
        </w:rPr>
        <w:t>интернет-провайдеров</w:t>
      </w:r>
      <w:proofErr w:type="spellEnd"/>
      <w:r w:rsidRPr="00CA4BD7">
        <w:rPr>
          <w:rFonts w:ascii="Times New Roman" w:hAnsi="Times New Roman" w:cs="Times New Roman"/>
          <w:bCs/>
          <w:sz w:val="24"/>
          <w:szCs w:val="24"/>
        </w:rPr>
        <w:t xml:space="preserve">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и</w:t>
      </w:r>
      <w:proofErr w:type="spellEnd"/>
      <w:r w:rsidRPr="00CA4BD7">
        <w:rPr>
          <w:rFonts w:ascii="Times New Roman" w:hAnsi="Times New Roman" w:cs="Times New Roman"/>
          <w:bCs/>
          <w:sz w:val="24"/>
          <w:szCs w:val="24"/>
        </w:rPr>
        <w:t>) определяются по формуле:</w:t>
      </w:r>
    </w:p>
    <w:p w:rsidR="00AF64BC" w:rsidRPr="00CA4BD7" w:rsidRDefault="00AF64BC" w:rsidP="00AF64BC">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5056CA9C" wp14:editId="2CA7AF8B">
            <wp:extent cx="1984375" cy="5175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4375" cy="517525"/>
                    </a:xfrm>
                    <a:prstGeom prst="rect">
                      <a:avLst/>
                    </a:prstGeom>
                    <a:noFill/>
                    <a:ln>
                      <a:noFill/>
                    </a:ln>
                  </pic:spPr>
                </pic:pic>
              </a:graphicData>
            </a:graphic>
          </wp:inline>
        </w:drawing>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и</w:t>
      </w:r>
      <w:r w:rsidRPr="00CA4BD7">
        <w:rPr>
          <w:rFonts w:ascii="Times New Roman" w:hAnsi="Times New Roman" w:cs="Times New Roman"/>
          <w:bCs/>
          <w:sz w:val="24"/>
          <w:szCs w:val="24"/>
        </w:rPr>
        <w:t xml:space="preserve"> - количество каналов передачи данных сети Интернет с i-й пропускной способностью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F64BC" w:rsidRPr="00CA4BD7" w:rsidRDefault="00AF64BC" w:rsidP="00AF64B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и</w:t>
      </w:r>
      <w:r w:rsidRPr="00CA4BD7">
        <w:rPr>
          <w:rFonts w:ascii="Times New Roman" w:hAnsi="Times New Roman" w:cs="Times New Roman"/>
          <w:bCs/>
          <w:sz w:val="24"/>
          <w:szCs w:val="24"/>
        </w:rPr>
        <w:t xml:space="preserve"> - месячная цена аренды канала передачи данных сети Интернет с i-й пропускной способностью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4D365C" w:rsidRPr="00CA4BD7" w:rsidRDefault="00AF64BC" w:rsidP="00B50B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и</w:t>
      </w:r>
      <w:r w:rsidRPr="00CA4BD7">
        <w:rPr>
          <w:rFonts w:ascii="Times New Roman" w:hAnsi="Times New Roman" w:cs="Times New Roman"/>
          <w:bCs/>
          <w:sz w:val="24"/>
          <w:szCs w:val="24"/>
        </w:rPr>
        <w:t xml:space="preserve"> - количество </w:t>
      </w:r>
      <w:proofErr w:type="gramStart"/>
      <w:r w:rsidRPr="00CA4BD7">
        <w:rPr>
          <w:rFonts w:ascii="Times New Roman" w:hAnsi="Times New Roman" w:cs="Times New Roman"/>
          <w:bCs/>
          <w:sz w:val="24"/>
          <w:szCs w:val="24"/>
        </w:rPr>
        <w:t>месяцев аренды канала передачи данных сети</w:t>
      </w:r>
      <w:proofErr w:type="gramEnd"/>
      <w:r w:rsidRPr="00CA4BD7">
        <w:rPr>
          <w:rFonts w:ascii="Times New Roman" w:hAnsi="Times New Roman" w:cs="Times New Roman"/>
          <w:bCs/>
          <w:sz w:val="24"/>
          <w:szCs w:val="24"/>
        </w:rPr>
        <w:t xml:space="preserve"> Интернет с i-й пропускной способностью (12 месяцев).</w:t>
      </w:r>
    </w:p>
    <w:p w:rsidR="00E90BFC" w:rsidRPr="00CA4BD7" w:rsidRDefault="00E90BFC" w:rsidP="00B50B5A">
      <w:pPr>
        <w:autoSpaceDE w:val="0"/>
        <w:autoSpaceDN w:val="0"/>
        <w:adjustRightInd w:val="0"/>
        <w:spacing w:after="0" w:line="240" w:lineRule="auto"/>
        <w:ind w:firstLine="540"/>
        <w:jc w:val="both"/>
        <w:rPr>
          <w:rFonts w:ascii="Times New Roman" w:hAnsi="Times New Roman" w:cs="Times New Roman"/>
          <w:bCs/>
          <w:sz w:val="24"/>
          <w:szCs w:val="24"/>
        </w:rPr>
      </w:pPr>
    </w:p>
    <w:p w:rsidR="00E90BFC" w:rsidRPr="00CA4BD7" w:rsidRDefault="00E90BFC" w:rsidP="00B50B5A">
      <w:pPr>
        <w:autoSpaceDE w:val="0"/>
        <w:autoSpaceDN w:val="0"/>
        <w:adjustRightInd w:val="0"/>
        <w:spacing w:after="0" w:line="240" w:lineRule="auto"/>
        <w:ind w:firstLine="540"/>
        <w:jc w:val="both"/>
        <w:rPr>
          <w:rFonts w:ascii="Times New Roman" w:hAnsi="Times New Roman" w:cs="Times New Roman"/>
          <w:bCs/>
          <w:sz w:val="24"/>
          <w:szCs w:val="24"/>
        </w:rPr>
      </w:pPr>
    </w:p>
    <w:p w:rsidR="00C43E55" w:rsidRPr="00CA4BD7" w:rsidRDefault="00C43E55" w:rsidP="00C43E55">
      <w:pPr>
        <w:pStyle w:val="a8"/>
        <w:numPr>
          <w:ilvl w:val="1"/>
          <w:numId w:val="9"/>
        </w:numPr>
        <w:autoSpaceDE w:val="0"/>
        <w:autoSpaceDN w:val="0"/>
        <w:adjustRightInd w:val="0"/>
        <w:spacing w:after="0" w:line="240" w:lineRule="auto"/>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 Затраты на содержание имущества</w:t>
      </w:r>
    </w:p>
    <w:p w:rsidR="00C43E55" w:rsidRPr="00CA4BD7" w:rsidRDefault="00C43E55" w:rsidP="00C43E55">
      <w:pPr>
        <w:autoSpaceDE w:val="0"/>
        <w:autoSpaceDN w:val="0"/>
        <w:adjustRightInd w:val="0"/>
        <w:spacing w:after="0" w:line="240" w:lineRule="auto"/>
        <w:ind w:firstLine="540"/>
        <w:jc w:val="both"/>
        <w:rPr>
          <w:rFonts w:ascii="Times New Roman" w:hAnsi="Times New Roman" w:cs="Times New Roman"/>
          <w:sz w:val="24"/>
          <w:szCs w:val="24"/>
        </w:rPr>
      </w:pPr>
      <w:r w:rsidRPr="00CA4BD7">
        <w:rPr>
          <w:rFonts w:ascii="Times New Roman" w:hAnsi="Times New Roman" w:cs="Times New Roman"/>
          <w:sz w:val="24"/>
          <w:szCs w:val="24"/>
        </w:rPr>
        <w:t xml:space="preserve">При определении затрат на техническое обслуживание и </w:t>
      </w:r>
      <w:proofErr w:type="spellStart"/>
      <w:r w:rsidRPr="00CA4BD7">
        <w:rPr>
          <w:rFonts w:ascii="Times New Roman" w:hAnsi="Times New Roman" w:cs="Times New Roman"/>
          <w:sz w:val="24"/>
          <w:szCs w:val="24"/>
        </w:rPr>
        <w:t>регла</w:t>
      </w:r>
      <w:r w:rsidR="00BB21A3" w:rsidRPr="00CA4BD7">
        <w:rPr>
          <w:rFonts w:ascii="Times New Roman" w:hAnsi="Times New Roman" w:cs="Times New Roman"/>
          <w:sz w:val="24"/>
          <w:szCs w:val="24"/>
        </w:rPr>
        <w:t>ментно</w:t>
      </w:r>
      <w:proofErr w:type="spellEnd"/>
      <w:r w:rsidR="00BB21A3" w:rsidRPr="00CA4BD7">
        <w:rPr>
          <w:rFonts w:ascii="Times New Roman" w:hAnsi="Times New Roman" w:cs="Times New Roman"/>
          <w:sz w:val="24"/>
          <w:szCs w:val="24"/>
        </w:rPr>
        <w:t>-профилактический ремон</w:t>
      </w:r>
      <w:r w:rsidR="00AE067E" w:rsidRPr="00CA4BD7">
        <w:rPr>
          <w:rFonts w:ascii="Times New Roman" w:hAnsi="Times New Roman" w:cs="Times New Roman"/>
          <w:sz w:val="24"/>
          <w:szCs w:val="24"/>
        </w:rPr>
        <w:t>т, указанных в пунктах 1.2.1, 1.2.2</w:t>
      </w:r>
      <w:r w:rsidR="00AE05AD" w:rsidRPr="00CA4BD7">
        <w:rPr>
          <w:rFonts w:ascii="Times New Roman" w:hAnsi="Times New Roman" w:cs="Times New Roman"/>
          <w:sz w:val="24"/>
          <w:szCs w:val="24"/>
        </w:rPr>
        <w:t xml:space="preserve"> настоящего Порядка</w:t>
      </w:r>
      <w:r w:rsidR="00AE067E" w:rsidRPr="00CA4BD7">
        <w:rPr>
          <w:rFonts w:ascii="Times New Roman" w:hAnsi="Times New Roman" w:cs="Times New Roman"/>
          <w:sz w:val="24"/>
          <w:szCs w:val="24"/>
        </w:rPr>
        <w:t xml:space="preserve">, </w:t>
      </w:r>
      <w:r w:rsidRPr="00CA4BD7">
        <w:rPr>
          <w:rFonts w:ascii="Times New Roman" w:hAnsi="Times New Roman" w:cs="Times New Roman"/>
          <w:sz w:val="24"/>
          <w:szCs w:val="24"/>
        </w:rPr>
        <w:t xml:space="preserve">применяется перечень работ по техническому обслуживанию и </w:t>
      </w:r>
      <w:proofErr w:type="spellStart"/>
      <w:r w:rsidRPr="00CA4BD7">
        <w:rPr>
          <w:rFonts w:ascii="Times New Roman" w:hAnsi="Times New Roman" w:cs="Times New Roman"/>
          <w:sz w:val="24"/>
          <w:szCs w:val="24"/>
        </w:rPr>
        <w:t>регламентно</w:t>
      </w:r>
      <w:proofErr w:type="spellEnd"/>
      <w:r w:rsidRPr="00CA4BD7">
        <w:rPr>
          <w:rFonts w:ascii="Times New Roman" w:hAnsi="Times New Roman" w:cs="Times New Roman"/>
          <w:sz w:val="24"/>
          <w:szCs w:val="24"/>
        </w:rPr>
        <w:t>-профилактическому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C43E55" w:rsidRPr="00CA4BD7" w:rsidRDefault="00C43E55" w:rsidP="00C43E55">
      <w:pPr>
        <w:autoSpaceDE w:val="0"/>
        <w:autoSpaceDN w:val="0"/>
        <w:adjustRightInd w:val="0"/>
        <w:spacing w:after="0" w:line="240" w:lineRule="auto"/>
        <w:jc w:val="both"/>
        <w:rPr>
          <w:rFonts w:ascii="Times New Roman" w:hAnsi="Times New Roman" w:cs="Times New Roman"/>
          <w:bCs/>
          <w:sz w:val="24"/>
          <w:szCs w:val="24"/>
        </w:rPr>
      </w:pPr>
    </w:p>
    <w:p w:rsidR="00C43E55" w:rsidRPr="00CA4BD7" w:rsidRDefault="00AE067E" w:rsidP="00AE067E">
      <w:pPr>
        <w:pStyle w:val="ConsPlusNormal"/>
        <w:numPr>
          <w:ilvl w:val="2"/>
          <w:numId w:val="9"/>
        </w:numPr>
        <w:ind w:left="0" w:firstLine="567"/>
        <w:jc w:val="both"/>
        <w:rPr>
          <w:rFonts w:ascii="Times New Roman" w:hAnsi="Times New Roman" w:cs="Times New Roman"/>
          <w:bCs/>
          <w:sz w:val="24"/>
          <w:szCs w:val="24"/>
        </w:rPr>
      </w:pPr>
      <w:bookmarkStart w:id="1" w:name="Par78"/>
      <w:bookmarkEnd w:id="1"/>
      <w:r w:rsidRPr="00CA4BD7">
        <w:rPr>
          <w:rFonts w:ascii="Times New Roman" w:hAnsi="Times New Roman" w:cs="Times New Roman"/>
          <w:bCs/>
          <w:sz w:val="24"/>
          <w:szCs w:val="24"/>
        </w:rPr>
        <w:t xml:space="preserve">Затраты на техническое обслуживание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-профилактический ремонт вычислительной техники (</w:t>
      </w:r>
      <w:proofErr w:type="spellStart"/>
      <w:r w:rsidRPr="00CA4BD7">
        <w:rPr>
          <w:rFonts w:ascii="Times New Roman" w:hAnsi="Times New Roman" w:cs="Times New Roman"/>
          <w:bCs/>
          <w:sz w:val="24"/>
          <w:szCs w:val="24"/>
        </w:rPr>
        <w:t>З</w:t>
      </w:r>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bCs/>
          <w:sz w:val="24"/>
          <w:szCs w:val="24"/>
        </w:rPr>
        <w:t>) определяются по следующей формуле:</w:t>
      </w:r>
    </w:p>
    <w:p w:rsidR="00C43E55" w:rsidRPr="00CA4BD7" w:rsidRDefault="00C43E55" w:rsidP="00C43E55">
      <w:pPr>
        <w:pStyle w:val="ConsPlusNormal"/>
        <w:jc w:val="center"/>
        <w:rPr>
          <w:b/>
          <w:bCs/>
        </w:rPr>
      </w:pPr>
      <w:r w:rsidRPr="00CA4BD7">
        <w:rPr>
          <w:b/>
          <w:bCs/>
          <w:noProof/>
          <w:position w:val="-28"/>
          <w:lang w:eastAsia="ru-RU"/>
        </w:rPr>
        <w:drawing>
          <wp:inline distT="0" distB="0" distL="0" distR="0" wp14:anchorId="35A626D5" wp14:editId="422C8CB3">
            <wp:extent cx="1854835" cy="517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835" cy="517525"/>
                    </a:xfrm>
                    <a:prstGeom prst="rect">
                      <a:avLst/>
                    </a:prstGeom>
                    <a:noFill/>
                    <a:ln>
                      <a:noFill/>
                    </a:ln>
                  </pic:spPr>
                </pic:pic>
              </a:graphicData>
            </a:graphic>
          </wp:inline>
        </w:drawing>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Q</w:t>
      </w:r>
      <w:r w:rsidR="00874A05" w:rsidRPr="00CA4BD7">
        <w:rPr>
          <w:rFonts w:ascii="Times New Roman" w:hAnsi="Times New Roman" w:cs="Times New Roman"/>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sz w:val="24"/>
          <w:szCs w:val="24"/>
        </w:rPr>
        <w:t xml:space="preserve"> - фактическое количество i-й вычислительной техники</w:t>
      </w:r>
      <w:r w:rsidR="00784365" w:rsidRPr="00CA4BD7">
        <w:rPr>
          <w:rFonts w:ascii="Times New Roman" w:hAnsi="Times New Roman" w:cs="Times New Roman"/>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 xml:space="preserve">, но не </w:t>
      </w:r>
      <w:proofErr w:type="gramStart"/>
      <w:r w:rsidRPr="00CA4BD7">
        <w:rPr>
          <w:rFonts w:ascii="Times New Roman" w:hAnsi="Times New Roman" w:cs="Times New Roman"/>
          <w:sz w:val="24"/>
          <w:szCs w:val="24"/>
        </w:rPr>
        <w:t>более предельного</w:t>
      </w:r>
      <w:proofErr w:type="gramEnd"/>
      <w:r w:rsidRPr="00CA4BD7">
        <w:rPr>
          <w:rFonts w:ascii="Times New Roman" w:hAnsi="Times New Roman" w:cs="Times New Roman"/>
          <w:sz w:val="24"/>
          <w:szCs w:val="24"/>
        </w:rPr>
        <w:t xml:space="preserve"> количества i-й вычислительной техники;</w:t>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00874A05" w:rsidRPr="00CA4BD7">
        <w:rPr>
          <w:rFonts w:ascii="Times New Roman" w:hAnsi="Times New Roman" w:cs="Times New Roman"/>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sz w:val="24"/>
          <w:szCs w:val="24"/>
        </w:rPr>
        <w:t xml:space="preserve"> - цена технического обслуживания и </w:t>
      </w:r>
      <w:proofErr w:type="spellStart"/>
      <w:r w:rsidRPr="00CA4BD7">
        <w:rPr>
          <w:rFonts w:ascii="Times New Roman" w:hAnsi="Times New Roman" w:cs="Times New Roman"/>
          <w:sz w:val="24"/>
          <w:szCs w:val="24"/>
        </w:rPr>
        <w:t>регламентно</w:t>
      </w:r>
      <w:proofErr w:type="spellEnd"/>
      <w:r w:rsidRPr="00CA4BD7">
        <w:rPr>
          <w:rFonts w:ascii="Times New Roman" w:hAnsi="Times New Roman" w:cs="Times New Roman"/>
          <w:sz w:val="24"/>
          <w:szCs w:val="24"/>
        </w:rPr>
        <w:t xml:space="preserve">-профилактического ремонта в расчете на одну i-ю вычислительную технику в год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sz w:val="24"/>
          <w:szCs w:val="24"/>
        </w:rPr>
      </w:pPr>
      <w:r w:rsidRPr="00CA4BD7">
        <w:rPr>
          <w:rFonts w:ascii="Times New Roman" w:hAnsi="Times New Roman" w:cs="Times New Roman"/>
          <w:sz w:val="24"/>
          <w:szCs w:val="24"/>
        </w:rPr>
        <w:t>Предельное количество i-й вычислительной техники (</w:t>
      </w: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sz w:val="24"/>
          <w:szCs w:val="24"/>
          <w:vertAlign w:val="subscript"/>
        </w:rPr>
        <w:t xml:space="preserve"> предел</w:t>
      </w:r>
      <w:r w:rsidRPr="00CA4BD7">
        <w:rPr>
          <w:rFonts w:ascii="Times New Roman" w:hAnsi="Times New Roman" w:cs="Times New Roman"/>
          <w:sz w:val="24"/>
          <w:szCs w:val="24"/>
        </w:rPr>
        <w:t>) определяется с округлением до целого по следующим формулам:</w:t>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sz w:val="24"/>
          <w:szCs w:val="24"/>
        </w:rPr>
      </w:pPr>
    </w:p>
    <w:p w:rsidR="00283518" w:rsidRPr="00CA4BD7" w:rsidRDefault="00283518" w:rsidP="00283518">
      <w:pPr>
        <w:pStyle w:val="ConsPlusNormal"/>
        <w:jc w:val="center"/>
        <w:rPr>
          <w:rFonts w:ascii="Times New Roman" w:hAnsi="Times New Roman" w:cs="Times New Roman"/>
          <w:sz w:val="24"/>
          <w:szCs w:val="24"/>
        </w:rPr>
      </w:pP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vertAlign w:val="subscript"/>
        </w:rPr>
        <w:t xml:space="preserve"> </w:t>
      </w:r>
      <w:proofErr w:type="spellStart"/>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sz w:val="24"/>
          <w:szCs w:val="24"/>
          <w:vertAlign w:val="subscript"/>
        </w:rPr>
        <w:t xml:space="preserve"> предел</w:t>
      </w:r>
      <w:r w:rsidRPr="00CA4BD7">
        <w:rPr>
          <w:rFonts w:ascii="Times New Roman" w:hAnsi="Times New Roman" w:cs="Times New Roman"/>
        </w:rPr>
        <w:t xml:space="preserve"> = </w:t>
      </w:r>
      <w:r w:rsidRPr="00CA4BD7">
        <w:rPr>
          <w:rFonts w:ascii="Times New Roman" w:hAnsi="Times New Roman" w:cs="Times New Roman"/>
          <w:sz w:val="24"/>
          <w:szCs w:val="24"/>
        </w:rPr>
        <w:t>Ч</w:t>
      </w:r>
      <w:r w:rsidRPr="00CA4BD7">
        <w:rPr>
          <w:rFonts w:ascii="Times New Roman" w:hAnsi="Times New Roman" w:cs="Times New Roman"/>
          <w:sz w:val="24"/>
          <w:szCs w:val="24"/>
          <w:vertAlign w:val="subscript"/>
        </w:rPr>
        <w:t>оп</w:t>
      </w:r>
      <w:r w:rsidRPr="00CA4BD7">
        <w:rPr>
          <w:rFonts w:ascii="Times New Roman" w:hAnsi="Times New Roman" w:cs="Times New Roman"/>
          <w:sz w:val="24"/>
          <w:szCs w:val="24"/>
        </w:rPr>
        <w:t xml:space="preserve"> x 0,2 - для закрытого контура обработки информации,</w:t>
      </w:r>
    </w:p>
    <w:p w:rsidR="00283518" w:rsidRPr="00CA4BD7" w:rsidRDefault="00283518" w:rsidP="00283518">
      <w:pPr>
        <w:pStyle w:val="ConsPlusNormal"/>
        <w:jc w:val="center"/>
        <w:rPr>
          <w:rFonts w:ascii="Times New Roman" w:hAnsi="Times New Roman" w:cs="Times New Roman"/>
          <w:b/>
        </w:rPr>
      </w:pPr>
    </w:p>
    <w:p w:rsidR="00283518" w:rsidRPr="00CA4BD7" w:rsidRDefault="00283518" w:rsidP="00283518">
      <w:pPr>
        <w:pStyle w:val="ConsPlusNormal"/>
        <w:jc w:val="center"/>
        <w:rPr>
          <w:rFonts w:ascii="Times New Roman" w:hAnsi="Times New Roman" w:cs="Times New Roman"/>
          <w:b/>
        </w:rPr>
      </w:pP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vertAlign w:val="subscript"/>
        </w:rPr>
        <w:t xml:space="preserve"> </w:t>
      </w:r>
      <w:proofErr w:type="spellStart"/>
      <w:r w:rsidRPr="00CA4BD7">
        <w:rPr>
          <w:rFonts w:ascii="Times New Roman" w:hAnsi="Times New Roman" w:cs="Times New Roman"/>
          <w:sz w:val="24"/>
          <w:szCs w:val="24"/>
          <w:vertAlign w:val="subscript"/>
        </w:rPr>
        <w:t>рвт</w:t>
      </w:r>
      <w:proofErr w:type="spellEnd"/>
      <w:r w:rsidRPr="00CA4BD7">
        <w:rPr>
          <w:rFonts w:ascii="Times New Roman" w:hAnsi="Times New Roman" w:cs="Times New Roman"/>
          <w:sz w:val="24"/>
          <w:szCs w:val="24"/>
          <w:vertAlign w:val="subscript"/>
        </w:rPr>
        <w:t xml:space="preserve"> предел</w:t>
      </w:r>
      <w:r w:rsidRPr="00CA4BD7">
        <w:rPr>
          <w:rFonts w:ascii="Times New Roman" w:hAnsi="Times New Roman" w:cs="Times New Roman"/>
        </w:rPr>
        <w:t xml:space="preserve"> = </w:t>
      </w:r>
      <w:r w:rsidRPr="00CA4BD7">
        <w:rPr>
          <w:rFonts w:ascii="Times New Roman" w:hAnsi="Times New Roman" w:cs="Times New Roman"/>
          <w:sz w:val="24"/>
          <w:szCs w:val="24"/>
        </w:rPr>
        <w:t>Ч</w:t>
      </w:r>
      <w:r w:rsidRPr="00CA4BD7">
        <w:rPr>
          <w:rFonts w:ascii="Times New Roman" w:hAnsi="Times New Roman" w:cs="Times New Roman"/>
          <w:sz w:val="24"/>
          <w:szCs w:val="24"/>
          <w:vertAlign w:val="subscript"/>
        </w:rPr>
        <w:t>оп</w:t>
      </w:r>
      <w:r w:rsidRPr="00CA4BD7">
        <w:rPr>
          <w:rFonts w:ascii="Times New Roman" w:hAnsi="Times New Roman" w:cs="Times New Roman"/>
          <w:sz w:val="24"/>
          <w:szCs w:val="24"/>
        </w:rPr>
        <w:t xml:space="preserve"> x 1 -</w:t>
      </w:r>
      <w:r w:rsidRPr="00CA4BD7">
        <w:rPr>
          <w:rFonts w:ascii="Times New Roman" w:hAnsi="Times New Roman" w:cs="Times New Roman"/>
        </w:rPr>
        <w:t xml:space="preserve"> </w:t>
      </w:r>
      <w:r w:rsidRPr="00CA4BD7">
        <w:rPr>
          <w:rFonts w:ascii="Times New Roman" w:hAnsi="Times New Roman" w:cs="Times New Roman"/>
          <w:sz w:val="24"/>
          <w:szCs w:val="24"/>
        </w:rPr>
        <w:t>для открытого контура обработки информации</w:t>
      </w:r>
      <w:r w:rsidRPr="00CA4BD7">
        <w:rPr>
          <w:rFonts w:ascii="Times New Roman" w:hAnsi="Times New Roman" w:cs="Times New Roman"/>
        </w:rPr>
        <w:t>,</w:t>
      </w:r>
    </w:p>
    <w:p w:rsidR="00283518" w:rsidRPr="00CA4BD7" w:rsidRDefault="00283518" w:rsidP="00283518">
      <w:pPr>
        <w:pStyle w:val="ConsPlusNormal"/>
        <w:jc w:val="center"/>
        <w:rPr>
          <w:rFonts w:ascii="Times New Roman" w:hAnsi="Times New Roman" w:cs="Times New Roman"/>
          <w:b/>
        </w:rPr>
      </w:pP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A4BD7">
        <w:rPr>
          <w:rFonts w:ascii="Times New Roman" w:hAnsi="Times New Roman" w:cs="Times New Roman"/>
          <w:sz w:val="24"/>
          <w:szCs w:val="24"/>
        </w:rPr>
        <w:t>где Ч</w:t>
      </w:r>
      <w:r w:rsidRPr="00CA4BD7">
        <w:rPr>
          <w:rFonts w:ascii="Times New Roman" w:hAnsi="Times New Roman" w:cs="Times New Roman"/>
          <w:sz w:val="24"/>
          <w:szCs w:val="24"/>
          <w:vertAlign w:val="subscript"/>
        </w:rPr>
        <w:t>оп</w:t>
      </w:r>
      <w:r w:rsidRPr="00CA4BD7">
        <w:rPr>
          <w:rFonts w:ascii="Times New Roman" w:hAnsi="Times New Roman" w:cs="Times New Roman"/>
          <w:sz w:val="24"/>
          <w:szCs w:val="24"/>
        </w:rPr>
        <w:t xml:space="preserve"> - расчетная численность основных работников, определяемая в соответствии с пунктами 17 - 22 общих правил определения</w:t>
      </w:r>
      <w:r w:rsidRPr="00CA4BD7">
        <w:t xml:space="preserve"> </w:t>
      </w:r>
      <w:r w:rsidRPr="00CA4BD7">
        <w:rPr>
          <w:rFonts w:ascii="Times New Roman" w:hAnsi="Times New Roman" w:cs="Times New Roman"/>
          <w:sz w:val="24"/>
          <w:szCs w:val="24"/>
        </w:rPr>
        <w:t>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утвержденных постановлением Правительства Российской Федерации от 13.10.2014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(далее - Общие</w:t>
      </w:r>
      <w:proofErr w:type="gramEnd"/>
      <w:r w:rsidRPr="00CA4BD7">
        <w:rPr>
          <w:rFonts w:ascii="Times New Roman" w:hAnsi="Times New Roman" w:cs="Times New Roman"/>
          <w:sz w:val="24"/>
          <w:szCs w:val="24"/>
        </w:rPr>
        <w:t xml:space="preserve"> правила определения нормативных затрат).</w:t>
      </w:r>
    </w:p>
    <w:p w:rsidR="00BB13A1" w:rsidRPr="00CA4BD7" w:rsidRDefault="00BB13A1" w:rsidP="00283518">
      <w:pPr>
        <w:autoSpaceDE w:val="0"/>
        <w:autoSpaceDN w:val="0"/>
        <w:adjustRightInd w:val="0"/>
        <w:spacing w:after="0" w:line="240" w:lineRule="auto"/>
        <w:jc w:val="both"/>
        <w:rPr>
          <w:rFonts w:ascii="Times New Roman" w:hAnsi="Times New Roman" w:cs="Times New Roman"/>
          <w:bCs/>
          <w:sz w:val="24"/>
          <w:szCs w:val="24"/>
        </w:rPr>
      </w:pPr>
    </w:p>
    <w:p w:rsidR="001E2CF5" w:rsidRPr="00CA4BD7" w:rsidRDefault="001E2CF5" w:rsidP="00283518">
      <w:pPr>
        <w:autoSpaceDE w:val="0"/>
        <w:autoSpaceDN w:val="0"/>
        <w:adjustRightInd w:val="0"/>
        <w:spacing w:after="0" w:line="240" w:lineRule="auto"/>
        <w:jc w:val="both"/>
        <w:rPr>
          <w:rFonts w:ascii="Times New Roman" w:hAnsi="Times New Roman" w:cs="Times New Roman"/>
          <w:bCs/>
          <w:sz w:val="24"/>
          <w:szCs w:val="24"/>
        </w:rPr>
      </w:pPr>
    </w:p>
    <w:p w:rsidR="007B1F58" w:rsidRPr="00CA4BD7" w:rsidRDefault="00AE067E" w:rsidP="00AE067E">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bookmarkStart w:id="2" w:name="Par113"/>
      <w:bookmarkEnd w:id="2"/>
      <w:r w:rsidRPr="00CA4BD7">
        <w:rPr>
          <w:rFonts w:ascii="Times New Roman" w:hAnsi="Times New Roman" w:cs="Times New Roman"/>
          <w:bCs/>
          <w:sz w:val="24"/>
          <w:szCs w:val="24"/>
        </w:rPr>
        <w:t xml:space="preserve">Затраты на техническое обслуживание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-профилактический ремонт принтеров, многофункциональных устройств, копировальных аппаратов и иной оргтехники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рпм</w:t>
      </w:r>
      <w:proofErr w:type="spellEnd"/>
      <w:r w:rsidRPr="00CA4BD7">
        <w:rPr>
          <w:rFonts w:ascii="Times New Roman" w:hAnsi="Times New Roman" w:cs="Times New Roman"/>
          <w:bCs/>
          <w:sz w:val="24"/>
          <w:szCs w:val="24"/>
        </w:rPr>
        <w:t>) определяются по формуле:</w:t>
      </w:r>
    </w:p>
    <w:p w:rsidR="00283518" w:rsidRPr="00CA4BD7" w:rsidRDefault="00283518" w:rsidP="00283518">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6F233A98" wp14:editId="358BD500">
            <wp:extent cx="1941195" cy="5175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1195" cy="517525"/>
                    </a:xfrm>
                    <a:prstGeom prst="rect">
                      <a:avLst/>
                    </a:prstGeom>
                    <a:noFill/>
                    <a:ln>
                      <a:noFill/>
                    </a:ln>
                  </pic:spPr>
                </pic:pic>
              </a:graphicData>
            </a:graphic>
          </wp:inline>
        </w:drawing>
      </w:r>
      <w:r w:rsidR="007B1F58" w:rsidRPr="00CA4BD7">
        <w:rPr>
          <w:rFonts w:ascii="Times New Roman" w:hAnsi="Times New Roman" w:cs="Times New Roman"/>
          <w:bCs/>
          <w:sz w:val="24"/>
          <w:szCs w:val="24"/>
        </w:rPr>
        <w:t xml:space="preserve"> </w:t>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рпм</w:t>
      </w:r>
      <w:proofErr w:type="spellEnd"/>
      <w:r w:rsidRPr="00CA4BD7">
        <w:rPr>
          <w:rFonts w:ascii="Times New Roman" w:hAnsi="Times New Roman" w:cs="Times New Roman"/>
          <w:bCs/>
          <w:sz w:val="24"/>
          <w:szCs w:val="24"/>
        </w:rPr>
        <w:t xml:space="preserve"> - количество i-х принтеров, многофункциональных устройств, копировальных аппаратов и иной оргтехники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283518" w:rsidRPr="00CA4BD7" w:rsidRDefault="00283518" w:rsidP="00283518">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рпм</w:t>
      </w:r>
      <w:proofErr w:type="spellEnd"/>
      <w:r w:rsidRPr="00CA4BD7">
        <w:rPr>
          <w:rFonts w:ascii="Times New Roman" w:hAnsi="Times New Roman" w:cs="Times New Roman"/>
          <w:bCs/>
          <w:sz w:val="24"/>
          <w:szCs w:val="24"/>
        </w:rPr>
        <w:t xml:space="preserve"> - цена технического обслуживания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 xml:space="preserve">-профилактического ремонта i-х принтеров, многофункциональных устройств, копировальных аппаратов и иной оргтехники в год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C32DA8" w:rsidRPr="00CA4BD7" w:rsidRDefault="00C32DA8" w:rsidP="00283518">
      <w:pPr>
        <w:autoSpaceDE w:val="0"/>
        <w:autoSpaceDN w:val="0"/>
        <w:adjustRightInd w:val="0"/>
        <w:spacing w:after="0" w:line="240" w:lineRule="auto"/>
        <w:jc w:val="both"/>
        <w:rPr>
          <w:rFonts w:ascii="Times New Roman" w:hAnsi="Times New Roman" w:cs="Times New Roman"/>
          <w:bCs/>
          <w:sz w:val="24"/>
          <w:szCs w:val="24"/>
        </w:rPr>
      </w:pPr>
    </w:p>
    <w:p w:rsidR="00C94ACB" w:rsidRPr="00CA4BD7" w:rsidRDefault="00C94ACB" w:rsidP="00283518">
      <w:pPr>
        <w:autoSpaceDE w:val="0"/>
        <w:autoSpaceDN w:val="0"/>
        <w:adjustRightInd w:val="0"/>
        <w:spacing w:after="0" w:line="240" w:lineRule="auto"/>
        <w:jc w:val="both"/>
        <w:rPr>
          <w:rFonts w:ascii="Times New Roman" w:hAnsi="Times New Roman" w:cs="Times New Roman"/>
          <w:bCs/>
          <w:sz w:val="24"/>
          <w:szCs w:val="24"/>
        </w:rPr>
      </w:pPr>
    </w:p>
    <w:p w:rsidR="00C32DA8" w:rsidRPr="00CA4BD7" w:rsidRDefault="00C32DA8" w:rsidP="00C32DA8">
      <w:pPr>
        <w:pStyle w:val="a8"/>
        <w:numPr>
          <w:ilvl w:val="1"/>
          <w:numId w:val="9"/>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sz w:val="24"/>
          <w:szCs w:val="24"/>
        </w:rPr>
        <w:t xml:space="preserve">Затраты на приобретение прочих работ и услуг, </w:t>
      </w:r>
    </w:p>
    <w:p w:rsidR="00C32DA8" w:rsidRPr="00CA4BD7" w:rsidRDefault="00C32DA8" w:rsidP="00C32DA8">
      <w:pPr>
        <w:pStyle w:val="a8"/>
        <w:autoSpaceDE w:val="0"/>
        <w:autoSpaceDN w:val="0"/>
        <w:adjustRightInd w:val="0"/>
        <w:spacing w:after="0" w:line="240" w:lineRule="auto"/>
        <w:ind w:left="0"/>
        <w:jc w:val="center"/>
        <w:outlineLvl w:val="1"/>
        <w:rPr>
          <w:rFonts w:ascii="Times New Roman" w:hAnsi="Times New Roman" w:cs="Times New Roman"/>
          <w:sz w:val="24"/>
          <w:szCs w:val="24"/>
        </w:rPr>
      </w:pPr>
      <w:r w:rsidRPr="00CA4BD7">
        <w:rPr>
          <w:rFonts w:ascii="Times New Roman" w:hAnsi="Times New Roman" w:cs="Times New Roman"/>
          <w:sz w:val="24"/>
          <w:szCs w:val="24"/>
        </w:rPr>
        <w:t xml:space="preserve">не относящиеся к затратам на услуги связи, </w:t>
      </w:r>
    </w:p>
    <w:p w:rsidR="00C32DA8" w:rsidRPr="00CA4BD7" w:rsidRDefault="00C32DA8" w:rsidP="00C32DA8">
      <w:pPr>
        <w:pStyle w:val="a8"/>
        <w:autoSpaceDE w:val="0"/>
        <w:autoSpaceDN w:val="0"/>
        <w:adjustRightInd w:val="0"/>
        <w:spacing w:after="0" w:line="240" w:lineRule="auto"/>
        <w:ind w:left="0"/>
        <w:jc w:val="center"/>
        <w:outlineLvl w:val="1"/>
        <w:rPr>
          <w:rFonts w:ascii="Times New Roman" w:hAnsi="Times New Roman" w:cs="Times New Roman"/>
          <w:bCs/>
          <w:sz w:val="24"/>
          <w:szCs w:val="24"/>
        </w:rPr>
      </w:pPr>
      <w:r w:rsidRPr="00CA4BD7">
        <w:rPr>
          <w:rFonts w:ascii="Times New Roman" w:hAnsi="Times New Roman" w:cs="Times New Roman"/>
          <w:sz w:val="24"/>
          <w:szCs w:val="24"/>
        </w:rPr>
        <w:t>аренду и содержание имущества</w:t>
      </w:r>
    </w:p>
    <w:p w:rsidR="00C32DA8" w:rsidRPr="00CA4BD7" w:rsidRDefault="00C32DA8" w:rsidP="00C32DA8">
      <w:pPr>
        <w:pStyle w:val="a8"/>
        <w:autoSpaceDE w:val="0"/>
        <w:autoSpaceDN w:val="0"/>
        <w:adjustRightInd w:val="0"/>
        <w:spacing w:after="0" w:line="240" w:lineRule="auto"/>
        <w:ind w:left="567"/>
        <w:jc w:val="both"/>
        <w:outlineLvl w:val="1"/>
        <w:rPr>
          <w:rFonts w:ascii="Times New Roman" w:hAnsi="Times New Roman" w:cs="Times New Roman"/>
          <w:bCs/>
          <w:sz w:val="24"/>
          <w:szCs w:val="24"/>
        </w:rPr>
      </w:pPr>
    </w:p>
    <w:p w:rsidR="000F2D0E" w:rsidRPr="00CA4BD7" w:rsidRDefault="00AE067E" w:rsidP="00C32DA8">
      <w:pPr>
        <w:pStyle w:val="a8"/>
        <w:numPr>
          <w:ilvl w:val="2"/>
          <w:numId w:val="9"/>
        </w:numPr>
        <w:autoSpaceDE w:val="0"/>
        <w:autoSpaceDN w:val="0"/>
        <w:adjustRightInd w:val="0"/>
        <w:spacing w:after="0" w:line="240" w:lineRule="auto"/>
        <w:ind w:left="0" w:firstLine="567"/>
        <w:jc w:val="both"/>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спо</w:t>
      </w:r>
      <w:proofErr w:type="spellEnd"/>
      <w:r w:rsidRPr="00CA4BD7">
        <w:rPr>
          <w:rFonts w:ascii="Times New Roman" w:hAnsi="Times New Roman" w:cs="Times New Roman"/>
          <w:bCs/>
          <w:sz w:val="24"/>
          <w:szCs w:val="24"/>
        </w:rPr>
        <w:t>) определяются по формуле:</w:t>
      </w:r>
    </w:p>
    <w:p w:rsidR="00AE067E" w:rsidRPr="00CA4BD7" w:rsidRDefault="00AE067E" w:rsidP="000F2D0E">
      <w:pPr>
        <w:autoSpaceDE w:val="0"/>
        <w:autoSpaceDN w:val="0"/>
        <w:adjustRightInd w:val="0"/>
        <w:spacing w:after="0" w:line="240" w:lineRule="auto"/>
        <w:jc w:val="center"/>
        <w:rPr>
          <w:rFonts w:ascii="Times New Roman" w:hAnsi="Times New Roman" w:cs="Times New Roman"/>
          <w:bCs/>
          <w:sz w:val="24"/>
          <w:szCs w:val="24"/>
        </w:rPr>
      </w:pPr>
    </w:p>
    <w:p w:rsidR="000F2D0E" w:rsidRPr="00CA4BD7" w:rsidRDefault="000F2D0E" w:rsidP="000F2D0E">
      <w:pPr>
        <w:autoSpaceDE w:val="0"/>
        <w:autoSpaceDN w:val="0"/>
        <w:adjustRightInd w:val="0"/>
        <w:spacing w:after="0" w:line="240" w:lineRule="auto"/>
        <w:jc w:val="center"/>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спо</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сспс</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сип</w:t>
      </w:r>
      <w:proofErr w:type="spellEnd"/>
      <w:r w:rsidRPr="00CA4BD7">
        <w:rPr>
          <w:rFonts w:ascii="Times New Roman" w:hAnsi="Times New Roman" w:cs="Times New Roman"/>
          <w:bCs/>
          <w:sz w:val="24"/>
          <w:szCs w:val="24"/>
        </w:rPr>
        <w:t xml:space="preserve">, где: </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сспс</w:t>
      </w:r>
      <w:proofErr w:type="spellEnd"/>
      <w:r w:rsidRPr="00CA4BD7">
        <w:rPr>
          <w:rFonts w:ascii="Times New Roman" w:hAnsi="Times New Roman" w:cs="Times New Roman"/>
          <w:bCs/>
          <w:sz w:val="24"/>
          <w:szCs w:val="24"/>
        </w:rPr>
        <w:t xml:space="preserve"> - затраты на оплату услуг по сопровождению справочно-правовых систем;</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сип</w:t>
      </w:r>
      <w:proofErr w:type="spellEnd"/>
      <w:r w:rsidRPr="00CA4BD7">
        <w:rPr>
          <w:rFonts w:ascii="Times New Roman" w:hAnsi="Times New Roman" w:cs="Times New Roman"/>
          <w:bCs/>
          <w:sz w:val="24"/>
          <w:szCs w:val="24"/>
        </w:rPr>
        <w:t xml:space="preserve"> - затраты на оплату услуг по сопровождению и приобретению иного программного обеспечения.</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AE067E" w:rsidRPr="00CA4BD7" w:rsidRDefault="00AE067E" w:rsidP="00AE067E">
      <w:pPr>
        <w:pStyle w:val="a8"/>
        <w:autoSpaceDE w:val="0"/>
        <w:autoSpaceDN w:val="0"/>
        <w:adjustRightInd w:val="0"/>
        <w:spacing w:after="0" w:line="240" w:lineRule="auto"/>
        <w:ind w:left="567"/>
        <w:jc w:val="center"/>
        <w:rPr>
          <w:rFonts w:ascii="Times New Roman" w:hAnsi="Times New Roman" w:cs="Times New Roman"/>
          <w:bCs/>
          <w:sz w:val="24"/>
          <w:szCs w:val="24"/>
        </w:rPr>
      </w:pPr>
    </w:p>
    <w:p w:rsidR="000F2D0E" w:rsidRPr="00CA4BD7" w:rsidRDefault="00AE067E" w:rsidP="00AE067E">
      <w:pPr>
        <w:pStyle w:val="a8"/>
        <w:numPr>
          <w:ilvl w:val="3"/>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услуг по сопровождению справочно-правовых систем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сспс</w:t>
      </w:r>
      <w:proofErr w:type="spellEnd"/>
      <w:r w:rsidRPr="00CA4BD7">
        <w:rPr>
          <w:rFonts w:ascii="Times New Roman" w:hAnsi="Times New Roman" w:cs="Times New Roman"/>
          <w:bCs/>
          <w:sz w:val="24"/>
          <w:szCs w:val="24"/>
        </w:rPr>
        <w:t>) определяются по формуле:</w:t>
      </w:r>
    </w:p>
    <w:p w:rsidR="000F2D0E" w:rsidRPr="00CA4BD7" w:rsidRDefault="000F2D0E" w:rsidP="000F2D0E">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659858A1" wp14:editId="208D0B35">
            <wp:extent cx="1440815" cy="51752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0815" cy="517525"/>
                    </a:xfrm>
                    <a:prstGeom prst="rect">
                      <a:avLst/>
                    </a:prstGeom>
                    <a:noFill/>
                    <a:ln>
                      <a:noFill/>
                    </a:ln>
                  </pic:spPr>
                </pic:pic>
              </a:graphicData>
            </a:graphic>
          </wp:inline>
        </w:drawing>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Р</w:t>
      </w:r>
      <w:r w:rsidRPr="00CA4BD7">
        <w:rPr>
          <w:rFonts w:ascii="Times New Roman" w:hAnsi="Times New Roman" w:cs="Times New Roman"/>
          <w:bCs/>
          <w:sz w:val="24"/>
          <w:szCs w:val="24"/>
          <w:vertAlign w:val="subscript"/>
        </w:rPr>
        <w:t>сспс</w:t>
      </w:r>
      <w:proofErr w:type="spellEnd"/>
      <w:r w:rsidRPr="00CA4BD7">
        <w:rPr>
          <w:rFonts w:ascii="Times New Roman" w:hAnsi="Times New Roman" w:cs="Times New Roman"/>
          <w:bCs/>
          <w:sz w:val="24"/>
          <w:szCs w:val="24"/>
        </w:rPr>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w:t>
      </w:r>
      <w:r w:rsidR="00C94ACB" w:rsidRPr="00CA4BD7">
        <w:rPr>
          <w:rFonts w:ascii="Times New Roman" w:hAnsi="Times New Roman" w:cs="Times New Roman"/>
          <w:bCs/>
          <w:sz w:val="24"/>
          <w:szCs w:val="24"/>
        </w:rPr>
        <w:t xml:space="preserve">дению справочно-правовых систем,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C94ACB" w:rsidRPr="00CA4BD7" w:rsidRDefault="00C94ACB"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B45FDC" w:rsidRPr="00CA4BD7" w:rsidRDefault="00AE067E" w:rsidP="00AE067E">
      <w:pPr>
        <w:pStyle w:val="a8"/>
        <w:numPr>
          <w:ilvl w:val="3"/>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услуг по сопровождению и приобретению иного программного обеспечения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сип</w:t>
      </w:r>
      <w:proofErr w:type="spellEnd"/>
      <w:r w:rsidRPr="00CA4BD7">
        <w:rPr>
          <w:rFonts w:ascii="Times New Roman" w:hAnsi="Times New Roman" w:cs="Times New Roman"/>
          <w:bCs/>
          <w:sz w:val="24"/>
          <w:szCs w:val="24"/>
        </w:rPr>
        <w:t>) определяются по формуле:</w:t>
      </w:r>
    </w:p>
    <w:p w:rsidR="000F2D0E" w:rsidRPr="00CA4BD7" w:rsidRDefault="000F2D0E" w:rsidP="000F2D0E">
      <w:pPr>
        <w:autoSpaceDE w:val="0"/>
        <w:autoSpaceDN w:val="0"/>
        <w:adjustRightInd w:val="0"/>
        <w:spacing w:after="0" w:line="240" w:lineRule="auto"/>
        <w:jc w:val="center"/>
        <w:rPr>
          <w:rFonts w:ascii="Times New Roman" w:hAnsi="Times New Roman" w:cs="Times New Roman"/>
          <w:sz w:val="24"/>
          <w:szCs w:val="24"/>
        </w:rPr>
      </w:pPr>
      <w:r w:rsidRPr="00CA4BD7">
        <w:rPr>
          <w:rFonts w:ascii="Times New Roman" w:hAnsi="Times New Roman" w:cs="Times New Roman"/>
          <w:noProof/>
          <w:position w:val="-30"/>
          <w:sz w:val="24"/>
          <w:szCs w:val="24"/>
          <w:lang w:eastAsia="ru-RU"/>
        </w:rPr>
        <w:drawing>
          <wp:inline distT="0" distB="0" distL="0" distR="0" wp14:anchorId="33EF981D" wp14:editId="09AB6B21">
            <wp:extent cx="2061845" cy="526415"/>
            <wp:effectExtent l="0" t="0" r="0" b="698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1845" cy="526415"/>
                    </a:xfrm>
                    <a:prstGeom prst="rect">
                      <a:avLst/>
                    </a:prstGeom>
                    <a:noFill/>
                    <a:ln>
                      <a:noFill/>
                    </a:ln>
                  </pic:spPr>
                </pic:pic>
              </a:graphicData>
            </a:graphic>
          </wp:inline>
        </w:drawing>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4BD7">
        <w:rPr>
          <w:rFonts w:ascii="Times New Roman" w:hAnsi="Times New Roman" w:cs="Times New Roman"/>
          <w:sz w:val="24"/>
          <w:szCs w:val="24"/>
        </w:rPr>
        <w:t>P</w:t>
      </w:r>
      <w:r w:rsidR="00874A05" w:rsidRPr="00CA4BD7">
        <w:rPr>
          <w:rFonts w:ascii="Times New Roman" w:hAnsi="Times New Roman" w:cs="Times New Roman"/>
          <w:sz w:val="24"/>
          <w:szCs w:val="24"/>
          <w:vertAlign w:val="subscript"/>
        </w:rPr>
        <w:t>g</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ипо</w:t>
      </w:r>
      <w:proofErr w:type="spellEnd"/>
      <w:r w:rsidRPr="00CA4BD7">
        <w:rPr>
          <w:rFonts w:ascii="Times New Roman" w:hAnsi="Times New Roman" w:cs="Times New Roman"/>
          <w:sz w:val="24"/>
          <w:szCs w:val="24"/>
        </w:rPr>
        <w:t xml:space="preserve"> - цена сопровождения g-</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иного программного обеспечения, за исключением справочно-правовых систем, определяемая согласно перечню работ по сопровождению g-</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иного программного обеспечения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roofErr w:type="gramEnd"/>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Pr="00CA4BD7">
        <w:rPr>
          <w:rFonts w:ascii="Times New Roman" w:hAnsi="Times New Roman" w:cs="Times New Roman"/>
          <w:sz w:val="24"/>
          <w:szCs w:val="24"/>
          <w:vertAlign w:val="subscript"/>
        </w:rPr>
        <w:t>j</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пнл</w:t>
      </w:r>
      <w:proofErr w:type="spellEnd"/>
      <w:r w:rsidRPr="00CA4BD7">
        <w:rPr>
          <w:rFonts w:ascii="Times New Roman" w:hAnsi="Times New Roman" w:cs="Times New Roman"/>
          <w:sz w:val="24"/>
          <w:szCs w:val="24"/>
        </w:rP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r w:rsidR="00186FDA" w:rsidRPr="00CA4BD7">
        <w:rPr>
          <w:rFonts w:ascii="Times New Roman" w:hAnsi="Times New Roman" w:cs="Times New Roman"/>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E052F6" w:rsidRPr="00CA4BD7" w:rsidRDefault="00E052F6"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AE067E" w:rsidRPr="00CA4BD7" w:rsidRDefault="00AE067E"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0F2D0E" w:rsidRPr="00CA4BD7" w:rsidRDefault="00AE067E" w:rsidP="00AE067E">
      <w:pPr>
        <w:pStyle w:val="a8"/>
        <w:numPr>
          <w:ilvl w:val="2"/>
          <w:numId w:val="9"/>
        </w:numPr>
        <w:autoSpaceDE w:val="0"/>
        <w:autoSpaceDN w:val="0"/>
        <w:adjustRightInd w:val="0"/>
        <w:spacing w:after="0" w:line="240" w:lineRule="auto"/>
        <w:ind w:left="0" w:firstLine="567"/>
        <w:contextualSpacing w:val="0"/>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простых (неисключительных) лицензий на использование программного обеспечения по защите информации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нп</w:t>
      </w:r>
      <w:proofErr w:type="spellEnd"/>
      <w:r w:rsidRPr="00CA4BD7">
        <w:rPr>
          <w:rFonts w:ascii="Times New Roman" w:hAnsi="Times New Roman" w:cs="Times New Roman"/>
          <w:bCs/>
          <w:sz w:val="24"/>
          <w:szCs w:val="24"/>
        </w:rPr>
        <w:t>) определяются по формуле:</w:t>
      </w:r>
    </w:p>
    <w:p w:rsidR="000F2D0E" w:rsidRPr="00CA4BD7" w:rsidRDefault="000F2D0E" w:rsidP="000F2D0E">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761CF61D" wp14:editId="501AB4B7">
            <wp:extent cx="1734185" cy="5175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185" cy="517525"/>
                    </a:xfrm>
                    <a:prstGeom prst="rect">
                      <a:avLst/>
                    </a:prstGeom>
                    <a:noFill/>
                    <a:ln>
                      <a:noFill/>
                    </a:ln>
                  </pic:spPr>
                </pic:pic>
              </a:graphicData>
            </a:graphic>
          </wp:inline>
        </w:drawing>
      </w:r>
      <w:r w:rsidR="00DC6AB0" w:rsidRPr="00CA4BD7">
        <w:rPr>
          <w:rFonts w:ascii="Times New Roman" w:hAnsi="Times New Roman" w:cs="Times New Roman"/>
          <w:bCs/>
          <w:sz w:val="24"/>
          <w:szCs w:val="24"/>
        </w:rPr>
        <w:t xml:space="preserve"> </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874A05"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нп</w:t>
      </w:r>
      <w:proofErr w:type="spellEnd"/>
      <w:r w:rsidRPr="00CA4BD7">
        <w:rPr>
          <w:rFonts w:ascii="Times New Roman" w:hAnsi="Times New Roman" w:cs="Times New Roman"/>
          <w:bCs/>
          <w:sz w:val="24"/>
          <w:szCs w:val="24"/>
        </w:rPr>
        <w:t xml:space="preserve"> - количество приобретаемых простых (неисключительных) лицензий на использование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программного обеспечения по защите информации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0F2D0E" w:rsidRPr="00CA4BD7" w:rsidRDefault="000F2D0E" w:rsidP="000F2D0E">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00874A05"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нп</w:t>
      </w:r>
      <w:proofErr w:type="spellEnd"/>
      <w:r w:rsidRPr="00CA4BD7">
        <w:rPr>
          <w:rFonts w:ascii="Times New Roman" w:hAnsi="Times New Roman" w:cs="Times New Roman"/>
          <w:bCs/>
          <w:sz w:val="24"/>
          <w:szCs w:val="24"/>
        </w:rPr>
        <w:t xml:space="preserve"> - цена единицы простой (неисключительной) лицензии на использование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программного обеспечения по защите информации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874A05" w:rsidRPr="00CA4BD7" w:rsidRDefault="00874A05"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2E5D15" w:rsidRPr="00CA4BD7" w:rsidRDefault="002E5D15" w:rsidP="000F2D0E">
      <w:pPr>
        <w:autoSpaceDE w:val="0"/>
        <w:autoSpaceDN w:val="0"/>
        <w:adjustRightInd w:val="0"/>
        <w:spacing w:after="0" w:line="240" w:lineRule="auto"/>
        <w:ind w:firstLine="540"/>
        <w:jc w:val="both"/>
        <w:rPr>
          <w:rFonts w:ascii="Times New Roman" w:hAnsi="Times New Roman" w:cs="Times New Roman"/>
          <w:bCs/>
          <w:sz w:val="24"/>
          <w:szCs w:val="24"/>
        </w:rPr>
      </w:pPr>
    </w:p>
    <w:p w:rsidR="00B966A9" w:rsidRPr="00CA4BD7" w:rsidRDefault="00B966A9" w:rsidP="00B966A9">
      <w:pPr>
        <w:pStyle w:val="a8"/>
        <w:numPr>
          <w:ilvl w:val="1"/>
          <w:numId w:val="9"/>
        </w:numPr>
        <w:autoSpaceDE w:val="0"/>
        <w:autoSpaceDN w:val="0"/>
        <w:adjustRightInd w:val="0"/>
        <w:spacing w:after="0" w:line="240" w:lineRule="auto"/>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 Затраты на приобретение основных средств</w:t>
      </w:r>
    </w:p>
    <w:p w:rsidR="00B966A9" w:rsidRPr="00CA4BD7" w:rsidRDefault="00B966A9" w:rsidP="00B966A9">
      <w:pPr>
        <w:autoSpaceDE w:val="0"/>
        <w:autoSpaceDN w:val="0"/>
        <w:adjustRightInd w:val="0"/>
        <w:spacing w:after="0" w:line="240" w:lineRule="auto"/>
        <w:jc w:val="both"/>
        <w:rPr>
          <w:rFonts w:ascii="Times New Roman" w:hAnsi="Times New Roman" w:cs="Times New Roman"/>
          <w:bCs/>
          <w:sz w:val="24"/>
          <w:szCs w:val="24"/>
        </w:rPr>
      </w:pPr>
    </w:p>
    <w:p w:rsidR="00B966A9" w:rsidRPr="00CA4BD7" w:rsidRDefault="00AE067E" w:rsidP="00AE067E">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рабочих станций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рст</w:t>
      </w:r>
      <w:proofErr w:type="spellEnd"/>
      <w:r w:rsidRPr="00CA4BD7">
        <w:rPr>
          <w:rFonts w:ascii="Times New Roman" w:hAnsi="Times New Roman" w:cs="Times New Roman"/>
          <w:bCs/>
          <w:sz w:val="24"/>
          <w:szCs w:val="24"/>
        </w:rPr>
        <w:t>) определяются по формуле:</w:t>
      </w:r>
    </w:p>
    <w:p w:rsidR="00B966A9" w:rsidRPr="00CA4BD7" w:rsidRDefault="00B966A9" w:rsidP="00B966A9">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position w:val="-28"/>
          <w:sz w:val="24"/>
          <w:szCs w:val="24"/>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33.8pt" o:ole="">
            <v:imagedata r:id="rId17" o:title=""/>
          </v:shape>
          <o:OLEObject Type="Embed" ProgID="Equation.3" ShapeID="_x0000_i1025" DrawAspect="Content" ObjectID="_1533997041" r:id="rId18"/>
        </w:object>
      </w:r>
      <w:r w:rsidRPr="00CA4BD7">
        <w:rPr>
          <w:rFonts w:ascii="Times New Roman" w:hAnsi="Times New Roman" w:cs="Times New Roman"/>
          <w:sz w:val="24"/>
          <w:szCs w:val="24"/>
        </w:rPr>
        <w:t xml:space="preserve">, где: </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004A19CF"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рс</w:t>
      </w:r>
      <w:proofErr w:type="gramStart"/>
      <w:r w:rsidRPr="00CA4BD7">
        <w:rPr>
          <w:rFonts w:ascii="Times New Roman" w:hAnsi="Times New Roman" w:cs="Times New Roman"/>
          <w:bCs/>
          <w:sz w:val="24"/>
          <w:szCs w:val="24"/>
          <w:vertAlign w:val="subscript"/>
        </w:rPr>
        <w:t>т</w:t>
      </w:r>
      <w:proofErr w:type="spellEnd"/>
      <w:r w:rsidRPr="00CA4BD7">
        <w:rPr>
          <w:rFonts w:ascii="Times New Roman" w:hAnsi="Times New Roman" w:cs="Times New Roman"/>
          <w:bCs/>
          <w:sz w:val="24"/>
          <w:szCs w:val="24"/>
        </w:rPr>
        <w:t>-</w:t>
      </w:r>
      <w:proofErr w:type="gramEnd"/>
      <w:r w:rsidRPr="00CA4BD7">
        <w:rPr>
          <w:rFonts w:ascii="Times New Roman" w:hAnsi="Times New Roman" w:cs="Times New Roman"/>
          <w:bCs/>
          <w:sz w:val="24"/>
          <w:szCs w:val="24"/>
        </w:rPr>
        <w:t xml:space="preserve"> количество рабочих станций по i-й должности</w:t>
      </w:r>
      <w:r w:rsidR="00CA34EC" w:rsidRPr="00CA4BD7">
        <w:rPr>
          <w:rFonts w:ascii="Times New Roman" w:hAnsi="Times New Roman" w:cs="Times New Roman"/>
          <w:bCs/>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 не превышающее предельное количество рабочих станций по i-й должности;</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4A19CF" w:rsidRPr="00CA4BD7">
        <w:rPr>
          <w:rFonts w:ascii="Times New Roman" w:hAnsi="Times New Roman" w:cs="Times New Roman"/>
          <w:bCs/>
          <w:sz w:val="24"/>
          <w:szCs w:val="24"/>
          <w:vertAlign w:val="subscript"/>
        </w:rPr>
        <w:t>i</w:t>
      </w:r>
      <w:proofErr w:type="spellEnd"/>
      <w:r w:rsidR="004A19CF"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рст</w:t>
      </w:r>
      <w:proofErr w:type="spellEnd"/>
      <w:r w:rsidRPr="00CA4BD7">
        <w:rPr>
          <w:rFonts w:ascii="Times New Roman" w:hAnsi="Times New Roman" w:cs="Times New Roman"/>
          <w:bCs/>
          <w:sz w:val="24"/>
          <w:szCs w:val="24"/>
        </w:rPr>
        <w:t xml:space="preserve"> - цена приобретения одной рабочей станции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Предельное количество рабочих станций по i-й должности (</w:t>
      </w: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рст</w:t>
      </w:r>
      <w:proofErr w:type="spellEnd"/>
      <w:r w:rsidRPr="00CA4BD7">
        <w:rPr>
          <w:rFonts w:ascii="Times New Roman" w:hAnsi="Times New Roman" w:cs="Times New Roman"/>
          <w:bCs/>
          <w:sz w:val="24"/>
          <w:szCs w:val="24"/>
          <w:vertAlign w:val="subscript"/>
        </w:rPr>
        <w:t xml:space="preserve"> предел</w:t>
      </w:r>
      <w:r w:rsidRPr="00CA4BD7">
        <w:rPr>
          <w:rFonts w:ascii="Times New Roman" w:hAnsi="Times New Roman" w:cs="Times New Roman"/>
          <w:bCs/>
          <w:sz w:val="24"/>
          <w:szCs w:val="24"/>
        </w:rPr>
        <w:t>) определяется с округлением до целого по следующим формулам:</w:t>
      </w:r>
    </w:p>
    <w:p w:rsidR="00B966A9" w:rsidRPr="00CA4BD7" w:rsidRDefault="00B966A9" w:rsidP="00B966A9">
      <w:pPr>
        <w:autoSpaceDE w:val="0"/>
        <w:autoSpaceDN w:val="0"/>
        <w:adjustRightInd w:val="0"/>
        <w:spacing w:after="0" w:line="240" w:lineRule="auto"/>
        <w:jc w:val="both"/>
        <w:rPr>
          <w:rFonts w:ascii="Times New Roman" w:hAnsi="Times New Roman" w:cs="Times New Roman"/>
          <w:bCs/>
          <w:sz w:val="24"/>
          <w:szCs w:val="24"/>
        </w:rPr>
      </w:pPr>
    </w:p>
    <w:p w:rsidR="00B966A9" w:rsidRPr="00CA4BD7" w:rsidRDefault="00B966A9" w:rsidP="00B966A9">
      <w:pPr>
        <w:pStyle w:val="ConsPlusNormal"/>
        <w:jc w:val="center"/>
        <w:rPr>
          <w:rFonts w:ascii="Times New Roman" w:hAnsi="Times New Roman" w:cs="Times New Roman"/>
          <w:bCs/>
          <w:sz w:val="24"/>
          <w:szCs w:val="24"/>
        </w:rPr>
      </w:pP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рст</w:t>
      </w:r>
      <w:proofErr w:type="spellEnd"/>
      <w:r w:rsidRPr="00CA4BD7">
        <w:rPr>
          <w:rFonts w:ascii="Times New Roman" w:hAnsi="Times New Roman" w:cs="Times New Roman"/>
          <w:sz w:val="24"/>
          <w:szCs w:val="24"/>
          <w:vertAlign w:val="subscript"/>
        </w:rPr>
        <w:t xml:space="preserve"> предел</w:t>
      </w:r>
      <w:r w:rsidRPr="00CA4BD7">
        <w:rPr>
          <w:rFonts w:ascii="Times New Roman" w:hAnsi="Times New Roman" w:cs="Times New Roman"/>
          <w:sz w:val="24"/>
          <w:szCs w:val="24"/>
        </w:rPr>
        <w:t xml:space="preserve"> = Ч</w:t>
      </w:r>
      <w:r w:rsidRPr="00CA4BD7">
        <w:rPr>
          <w:rFonts w:ascii="Times New Roman" w:hAnsi="Times New Roman" w:cs="Times New Roman"/>
          <w:sz w:val="24"/>
          <w:szCs w:val="24"/>
          <w:vertAlign w:val="subscript"/>
        </w:rPr>
        <w:t>оп</w:t>
      </w:r>
      <w:r w:rsidRPr="00CA4BD7">
        <w:rPr>
          <w:rFonts w:ascii="Times New Roman" w:hAnsi="Times New Roman" w:cs="Times New Roman"/>
          <w:sz w:val="24"/>
          <w:szCs w:val="24"/>
        </w:rPr>
        <w:t xml:space="preserve"> x 0,</w:t>
      </w:r>
      <w:r w:rsidRPr="00CA4BD7">
        <w:rPr>
          <w:rFonts w:ascii="Times New Roman" w:hAnsi="Times New Roman" w:cs="Times New Roman"/>
          <w:bCs/>
          <w:sz w:val="24"/>
          <w:szCs w:val="24"/>
        </w:rPr>
        <w:t>2 - для закрытого контура обработки информации,</w:t>
      </w:r>
    </w:p>
    <w:p w:rsidR="00B966A9" w:rsidRPr="00CA4BD7" w:rsidRDefault="00B966A9" w:rsidP="00B966A9">
      <w:pPr>
        <w:pStyle w:val="ConsPlusNormal"/>
        <w:jc w:val="both"/>
        <w:outlineLvl w:val="0"/>
        <w:rPr>
          <w:rFonts w:ascii="Times New Roman" w:hAnsi="Times New Roman" w:cs="Times New Roman"/>
          <w:bCs/>
          <w:sz w:val="24"/>
          <w:szCs w:val="24"/>
        </w:rPr>
      </w:pPr>
    </w:p>
    <w:p w:rsidR="00B966A9" w:rsidRPr="00CA4BD7" w:rsidRDefault="00B966A9" w:rsidP="00B966A9">
      <w:pPr>
        <w:pStyle w:val="ConsPlusNormal"/>
        <w:jc w:val="center"/>
        <w:rPr>
          <w:rFonts w:ascii="Times New Roman" w:hAnsi="Times New Roman" w:cs="Times New Roman"/>
          <w:bCs/>
          <w:sz w:val="24"/>
          <w:szCs w:val="24"/>
        </w:rPr>
      </w:pP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рст</w:t>
      </w:r>
      <w:proofErr w:type="spellEnd"/>
      <w:r w:rsidRPr="00CA4BD7">
        <w:rPr>
          <w:rFonts w:ascii="Times New Roman" w:hAnsi="Times New Roman" w:cs="Times New Roman"/>
          <w:sz w:val="24"/>
          <w:szCs w:val="24"/>
          <w:vertAlign w:val="subscript"/>
        </w:rPr>
        <w:t xml:space="preserve"> предел</w:t>
      </w:r>
      <w:r w:rsidRPr="00CA4BD7">
        <w:rPr>
          <w:rFonts w:ascii="Times New Roman" w:hAnsi="Times New Roman" w:cs="Times New Roman"/>
          <w:sz w:val="24"/>
          <w:szCs w:val="24"/>
        </w:rPr>
        <w:t xml:space="preserve"> = Ч</w:t>
      </w:r>
      <w:r w:rsidRPr="00CA4BD7">
        <w:rPr>
          <w:rFonts w:ascii="Times New Roman" w:hAnsi="Times New Roman" w:cs="Times New Roman"/>
          <w:sz w:val="24"/>
          <w:szCs w:val="24"/>
          <w:vertAlign w:val="subscript"/>
        </w:rPr>
        <w:t>оп</w:t>
      </w:r>
      <w:r w:rsidRPr="00CA4BD7">
        <w:rPr>
          <w:rFonts w:ascii="Times New Roman" w:hAnsi="Times New Roman" w:cs="Times New Roman"/>
          <w:sz w:val="24"/>
          <w:szCs w:val="24"/>
        </w:rPr>
        <w:t xml:space="preserve"> </w:t>
      </w:r>
      <w:r w:rsidRPr="00CA4BD7">
        <w:rPr>
          <w:rFonts w:ascii="Times New Roman" w:hAnsi="Times New Roman" w:cs="Times New Roman"/>
          <w:bCs/>
          <w:sz w:val="24"/>
          <w:szCs w:val="24"/>
        </w:rPr>
        <w:t>x 1  - для открытого контура обработки информации,</w:t>
      </w:r>
    </w:p>
    <w:p w:rsidR="00B966A9" w:rsidRPr="00CA4BD7" w:rsidRDefault="00B966A9" w:rsidP="00B966A9">
      <w:pPr>
        <w:autoSpaceDE w:val="0"/>
        <w:autoSpaceDN w:val="0"/>
        <w:adjustRightInd w:val="0"/>
        <w:spacing w:after="0" w:line="240" w:lineRule="auto"/>
        <w:jc w:val="both"/>
        <w:rPr>
          <w:rFonts w:ascii="Times New Roman" w:hAnsi="Times New Roman" w:cs="Times New Roman"/>
          <w:bCs/>
          <w:sz w:val="24"/>
          <w:szCs w:val="24"/>
        </w:rPr>
      </w:pP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где Ч</w:t>
      </w:r>
      <w:r w:rsidRPr="00CA4BD7">
        <w:rPr>
          <w:rFonts w:ascii="Times New Roman" w:hAnsi="Times New Roman" w:cs="Times New Roman"/>
          <w:bCs/>
          <w:sz w:val="24"/>
          <w:szCs w:val="24"/>
          <w:vertAlign w:val="subscript"/>
        </w:rPr>
        <w:t>оп</w:t>
      </w:r>
      <w:r w:rsidRPr="00CA4BD7">
        <w:rPr>
          <w:rFonts w:ascii="Times New Roman" w:hAnsi="Times New Roman" w:cs="Times New Roman"/>
          <w:bCs/>
          <w:sz w:val="24"/>
          <w:szCs w:val="24"/>
        </w:rPr>
        <w:t xml:space="preserve"> - расчетная численность основных работников, определяемая в соответствии с пунктами 17 - 22 Общих правил определения нормативных затрат.</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A81F95" w:rsidRPr="00CA4BD7" w:rsidRDefault="00A81F95"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B966A9" w:rsidRPr="00CA4BD7" w:rsidRDefault="00AE067E" w:rsidP="00AE067E">
      <w:pPr>
        <w:pStyle w:val="a8"/>
        <w:numPr>
          <w:ilvl w:val="2"/>
          <w:numId w:val="9"/>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lastRenderedPageBreak/>
        <w:t>Затраты на приобретение принтеров, многофункциональных устройств и копировальных аппаратов (оргтехники)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пм</w:t>
      </w:r>
      <w:proofErr w:type="spellEnd"/>
      <w:r w:rsidRPr="00CA4BD7">
        <w:rPr>
          <w:rFonts w:ascii="Times New Roman" w:hAnsi="Times New Roman" w:cs="Times New Roman"/>
          <w:bCs/>
          <w:sz w:val="24"/>
          <w:szCs w:val="24"/>
        </w:rPr>
        <w:t>) определяются по формуле:</w:t>
      </w:r>
    </w:p>
    <w:p w:rsidR="00B966A9" w:rsidRPr="00CA4BD7" w:rsidRDefault="00B966A9" w:rsidP="00B966A9">
      <w:pPr>
        <w:pStyle w:val="ConsPlusNormal"/>
        <w:jc w:val="center"/>
        <w:rPr>
          <w:rFonts w:ascii="Times New Roman" w:hAnsi="Times New Roman" w:cs="Times New Roman"/>
          <w:bCs/>
          <w:sz w:val="24"/>
          <w:szCs w:val="24"/>
        </w:rPr>
      </w:pPr>
      <w:r w:rsidRPr="00CA4BD7">
        <w:rPr>
          <w:b/>
          <w:noProof/>
          <w:position w:val="-28"/>
          <w:lang w:eastAsia="ru-RU"/>
        </w:rPr>
        <w:drawing>
          <wp:inline distT="0" distB="0" distL="0" distR="0" wp14:anchorId="602B93B7" wp14:editId="02CEB09F">
            <wp:extent cx="1256030" cy="469265"/>
            <wp:effectExtent l="0" t="0" r="127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6030" cy="469265"/>
                    </a:xfrm>
                    <a:prstGeom prst="rect">
                      <a:avLst/>
                    </a:prstGeom>
                    <a:noFill/>
                    <a:ln>
                      <a:noFill/>
                    </a:ln>
                  </pic:spPr>
                </pic:pic>
              </a:graphicData>
            </a:graphic>
          </wp:inline>
        </w:drawing>
      </w:r>
      <w:r w:rsidRPr="00CA4BD7">
        <w:rPr>
          <w:rFonts w:ascii="Times New Roman" w:hAnsi="Times New Roman" w:cs="Times New Roman"/>
          <w:bCs/>
          <w:sz w:val="24"/>
          <w:szCs w:val="24"/>
        </w:rPr>
        <w:t>, где:</w:t>
      </w:r>
      <w:r w:rsidR="00CA34EC" w:rsidRPr="00CA4BD7">
        <w:rPr>
          <w:rFonts w:ascii="Times New Roman" w:hAnsi="Times New Roman" w:cs="Times New Roman"/>
          <w:bCs/>
          <w:sz w:val="24"/>
          <w:szCs w:val="24"/>
        </w:rPr>
        <w:t xml:space="preserve"> </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пм</w:t>
      </w:r>
      <w:r w:rsidRPr="00CA4BD7">
        <w:rPr>
          <w:rFonts w:ascii="Calibri" w:hAnsi="Calibri" w:cs="Calibri"/>
        </w:rPr>
        <w:t xml:space="preserve"> </w:t>
      </w:r>
      <w:r w:rsidRPr="00CA4BD7">
        <w:rPr>
          <w:rFonts w:ascii="Times New Roman" w:hAnsi="Times New Roman" w:cs="Times New Roman"/>
          <w:bCs/>
          <w:sz w:val="24"/>
          <w:szCs w:val="24"/>
        </w:rPr>
        <w:t xml:space="preserve">- количество принтеров, многофункциональных устройств, копировальных аппаратов и иной оргтехники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пм</w:t>
      </w:r>
      <w:r w:rsidRPr="00CA4BD7">
        <w:rPr>
          <w:rFonts w:ascii="Times New Roman" w:hAnsi="Times New Roman" w:cs="Times New Roman"/>
          <w:bCs/>
          <w:sz w:val="24"/>
          <w:szCs w:val="24"/>
        </w:rPr>
        <w:t xml:space="preserve"> - цена одного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типа принтера, многофункционального устройства, копировального аппарата и иной оргтехники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AE067E" w:rsidRPr="00CA4BD7" w:rsidRDefault="00AE067E"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B966A9" w:rsidRPr="00CA4BD7" w:rsidRDefault="00AE067E" w:rsidP="00AE067E">
      <w:pPr>
        <w:pStyle w:val="a8"/>
        <w:numPr>
          <w:ilvl w:val="2"/>
          <w:numId w:val="9"/>
        </w:numPr>
        <w:autoSpaceDE w:val="0"/>
        <w:autoSpaceDN w:val="0"/>
        <w:adjustRightInd w:val="0"/>
        <w:spacing w:after="0" w:line="240" w:lineRule="auto"/>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ноутбуков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ноут</w:t>
      </w:r>
      <w:proofErr w:type="spellEnd"/>
      <w:r w:rsidRPr="00CA4BD7">
        <w:rPr>
          <w:rFonts w:ascii="Times New Roman" w:hAnsi="Times New Roman" w:cs="Times New Roman"/>
          <w:bCs/>
          <w:sz w:val="24"/>
          <w:szCs w:val="24"/>
        </w:rPr>
        <w:t>) определяются по формуле:</w:t>
      </w:r>
    </w:p>
    <w:p w:rsidR="00B966A9" w:rsidRPr="00CA4BD7" w:rsidRDefault="00420A79" w:rsidP="00B966A9">
      <w:pPr>
        <w:pStyle w:val="ConsPlusNormal"/>
        <w:jc w:val="center"/>
      </w:pPr>
      <w:r w:rsidRPr="00CA4BD7">
        <w:rPr>
          <w:rFonts w:ascii="Times New Roman" w:hAnsi="Times New Roman" w:cs="Times New Roman"/>
          <w:bCs/>
          <w:position w:val="-28"/>
          <w:sz w:val="24"/>
          <w:szCs w:val="24"/>
        </w:rPr>
        <w:object w:dxaOrig="2620" w:dyaOrig="700">
          <v:shape id="_x0000_i1026" type="#_x0000_t75" style="width:130.85pt;height:35.05pt" o:ole="">
            <v:imagedata r:id="rId20" o:title=""/>
          </v:shape>
          <o:OLEObject Type="Embed" ProgID="Equation.3" ShapeID="_x0000_i1026" DrawAspect="Content" ObjectID="_1533997042" r:id="rId21"/>
        </w:object>
      </w:r>
      <w:r w:rsidR="002D42EE" w:rsidRPr="00CA4BD7">
        <w:rPr>
          <w:rFonts w:ascii="Times New Roman" w:hAnsi="Times New Roman" w:cs="Times New Roman"/>
          <w:bCs/>
          <w:sz w:val="24"/>
          <w:szCs w:val="24"/>
        </w:rPr>
        <w:t>, где</w:t>
      </w:r>
    </w:p>
    <w:p w:rsidR="00B966A9" w:rsidRPr="00CA4BD7" w:rsidRDefault="00B966A9" w:rsidP="00B966A9">
      <w:pPr>
        <w:pStyle w:val="ConsPlusNormal"/>
        <w:ind w:firstLine="540"/>
        <w:jc w:val="both"/>
        <w:rPr>
          <w:rFonts w:ascii="Times New Roman" w:hAnsi="Times New Roman" w:cs="Times New Roman"/>
          <w:b/>
          <w:sz w:val="24"/>
          <w:szCs w:val="24"/>
        </w:rPr>
      </w:pPr>
      <w:proofErr w:type="spellStart"/>
      <w:r w:rsidRPr="00CA4BD7">
        <w:rPr>
          <w:rFonts w:ascii="Times New Roman" w:hAnsi="Times New Roman" w:cs="Times New Roman"/>
          <w:sz w:val="24"/>
          <w:szCs w:val="24"/>
        </w:rPr>
        <w:t>Q</w:t>
      </w:r>
      <w:r w:rsidR="004A19CF" w:rsidRPr="00CA4BD7">
        <w:rPr>
          <w:rFonts w:ascii="Times New Roman" w:hAnsi="Times New Roman" w:cs="Times New Roman"/>
          <w:sz w:val="24"/>
          <w:szCs w:val="24"/>
          <w:vertAlign w:val="subscript"/>
        </w:rPr>
        <w:t>i</w:t>
      </w:r>
      <w:proofErr w:type="spellEnd"/>
      <w:r w:rsidR="004A19CF" w:rsidRPr="00CA4BD7">
        <w:rPr>
          <w:rFonts w:ascii="Times New Roman" w:hAnsi="Times New Roman" w:cs="Times New Roman"/>
          <w:bCs/>
          <w:sz w:val="24"/>
          <w:szCs w:val="24"/>
          <w:vertAlign w:val="subscript"/>
        </w:rPr>
        <w:t> </w:t>
      </w:r>
      <w:proofErr w:type="spellStart"/>
      <w:r w:rsidR="00CF30A2" w:rsidRPr="00CA4BD7">
        <w:rPr>
          <w:rFonts w:ascii="Times New Roman" w:hAnsi="Times New Roman" w:cs="Times New Roman"/>
          <w:sz w:val="24"/>
          <w:szCs w:val="24"/>
          <w:vertAlign w:val="subscript"/>
        </w:rPr>
        <w:t>ноут</w:t>
      </w:r>
      <w:proofErr w:type="spellEnd"/>
      <w:r w:rsidRPr="00CA4BD7">
        <w:rPr>
          <w:rFonts w:ascii="Times New Roman" w:hAnsi="Times New Roman" w:cs="Times New Roman"/>
          <w:sz w:val="24"/>
          <w:szCs w:val="24"/>
        </w:rPr>
        <w:t xml:space="preserve"> - количество ноутбуков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B966A9" w:rsidRPr="00CA4BD7" w:rsidRDefault="00B966A9" w:rsidP="00B966A9">
      <w:pPr>
        <w:pStyle w:val="ConsPlusNormal"/>
        <w:ind w:firstLine="540"/>
        <w:jc w:val="both"/>
        <w:rPr>
          <w:rFonts w:ascii="Times New Roman" w:hAnsi="Times New Roman" w:cs="Times New Roman"/>
          <w:b/>
          <w:sz w:val="24"/>
          <w:szCs w:val="24"/>
        </w:rPr>
      </w:pPr>
      <w:proofErr w:type="spellStart"/>
      <w:r w:rsidRPr="00CA4BD7">
        <w:rPr>
          <w:rFonts w:ascii="Times New Roman" w:hAnsi="Times New Roman" w:cs="Times New Roman"/>
          <w:sz w:val="24"/>
          <w:szCs w:val="24"/>
        </w:rPr>
        <w:t>P</w:t>
      </w:r>
      <w:r w:rsidR="004A19CF" w:rsidRPr="00CA4BD7">
        <w:rPr>
          <w:rFonts w:ascii="Times New Roman" w:hAnsi="Times New Roman" w:cs="Times New Roman"/>
          <w:sz w:val="24"/>
          <w:szCs w:val="24"/>
          <w:vertAlign w:val="subscript"/>
        </w:rPr>
        <w:t>i</w:t>
      </w:r>
      <w:proofErr w:type="spellEnd"/>
      <w:r w:rsidR="004A19CF" w:rsidRPr="00CA4BD7">
        <w:rPr>
          <w:rFonts w:ascii="Times New Roman" w:hAnsi="Times New Roman" w:cs="Times New Roman"/>
          <w:bCs/>
          <w:sz w:val="24"/>
          <w:szCs w:val="24"/>
          <w:vertAlign w:val="subscript"/>
        </w:rPr>
        <w:t> </w:t>
      </w:r>
      <w:proofErr w:type="spellStart"/>
      <w:r w:rsidR="00CF30A2" w:rsidRPr="00CA4BD7">
        <w:rPr>
          <w:rFonts w:ascii="Times New Roman" w:hAnsi="Times New Roman" w:cs="Times New Roman"/>
          <w:sz w:val="24"/>
          <w:szCs w:val="24"/>
          <w:vertAlign w:val="subscript"/>
        </w:rPr>
        <w:t>ноут</w:t>
      </w:r>
      <w:proofErr w:type="spellEnd"/>
      <w:r w:rsidRPr="00CA4BD7">
        <w:rPr>
          <w:rFonts w:ascii="Times New Roman" w:hAnsi="Times New Roman" w:cs="Times New Roman"/>
          <w:sz w:val="24"/>
          <w:szCs w:val="24"/>
        </w:rPr>
        <w:t xml:space="preserve"> - цена одного ноутбука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r w:rsidR="00517B89" w:rsidRPr="00CA4BD7">
        <w:rPr>
          <w:rFonts w:ascii="Times New Roman" w:hAnsi="Times New Roman" w:cs="Times New Roman"/>
          <w:sz w:val="24"/>
          <w:szCs w:val="24"/>
        </w:rPr>
        <w:t xml:space="preserve"> </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112B69" w:rsidRPr="00CA4BD7" w:rsidRDefault="00112B6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B966A9" w:rsidRPr="00CA4BD7" w:rsidRDefault="004D333B" w:rsidP="00B966A9">
      <w:pPr>
        <w:autoSpaceDE w:val="0"/>
        <w:autoSpaceDN w:val="0"/>
        <w:adjustRightInd w:val="0"/>
        <w:spacing w:after="0" w:line="240" w:lineRule="auto"/>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1.5. </w:t>
      </w:r>
      <w:r w:rsidR="00B966A9" w:rsidRPr="00CA4BD7">
        <w:rPr>
          <w:rFonts w:ascii="Times New Roman" w:hAnsi="Times New Roman" w:cs="Times New Roman"/>
          <w:bCs/>
          <w:sz w:val="24"/>
          <w:szCs w:val="24"/>
        </w:rPr>
        <w:t>Затраты на приобретение материальных запасов в сфере</w:t>
      </w:r>
    </w:p>
    <w:p w:rsidR="00B966A9" w:rsidRPr="00CA4BD7" w:rsidRDefault="00B966A9" w:rsidP="00B966A9">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информационно-коммуникационных технологий</w:t>
      </w:r>
    </w:p>
    <w:p w:rsidR="00B966A9" w:rsidRPr="00CA4BD7" w:rsidRDefault="00B966A9" w:rsidP="00B966A9">
      <w:pPr>
        <w:autoSpaceDE w:val="0"/>
        <w:autoSpaceDN w:val="0"/>
        <w:adjustRightInd w:val="0"/>
        <w:spacing w:after="0" w:line="240" w:lineRule="auto"/>
        <w:jc w:val="both"/>
        <w:rPr>
          <w:rFonts w:ascii="Times New Roman" w:hAnsi="Times New Roman" w:cs="Times New Roman"/>
          <w:bCs/>
          <w:sz w:val="24"/>
          <w:szCs w:val="24"/>
        </w:rPr>
      </w:pPr>
    </w:p>
    <w:p w:rsidR="005A460D" w:rsidRPr="00CA4BD7" w:rsidRDefault="005A460D" w:rsidP="00B966A9">
      <w:pPr>
        <w:autoSpaceDE w:val="0"/>
        <w:autoSpaceDN w:val="0"/>
        <w:adjustRightInd w:val="0"/>
        <w:spacing w:after="0" w:line="240" w:lineRule="auto"/>
        <w:jc w:val="both"/>
        <w:rPr>
          <w:rFonts w:ascii="Times New Roman" w:hAnsi="Times New Roman" w:cs="Times New Roman"/>
          <w:bCs/>
          <w:sz w:val="24"/>
          <w:szCs w:val="24"/>
        </w:rPr>
      </w:pPr>
    </w:p>
    <w:p w:rsidR="004D333B" w:rsidRPr="00CA4BD7" w:rsidRDefault="00AE067E" w:rsidP="00AE067E">
      <w:pPr>
        <w:pStyle w:val="a8"/>
        <w:numPr>
          <w:ilvl w:val="2"/>
          <w:numId w:val="14"/>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мониторов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мон</w:t>
      </w:r>
      <w:proofErr w:type="spellEnd"/>
      <w:r w:rsidRPr="00CA4BD7">
        <w:rPr>
          <w:rFonts w:ascii="Times New Roman" w:hAnsi="Times New Roman" w:cs="Times New Roman"/>
          <w:bCs/>
          <w:sz w:val="24"/>
          <w:szCs w:val="24"/>
        </w:rPr>
        <w:t>) определяются по формуле:</w:t>
      </w:r>
    </w:p>
    <w:p w:rsidR="004D333B" w:rsidRPr="00CA4BD7" w:rsidRDefault="004D333B" w:rsidP="004D333B">
      <w:pPr>
        <w:autoSpaceDE w:val="0"/>
        <w:autoSpaceDN w:val="0"/>
        <w:adjustRightInd w:val="0"/>
        <w:spacing w:after="0" w:line="240" w:lineRule="auto"/>
        <w:jc w:val="center"/>
        <w:rPr>
          <w:rFonts w:ascii="Times New Roman" w:hAnsi="Times New Roman" w:cs="Times New Roman"/>
          <w:sz w:val="24"/>
          <w:szCs w:val="24"/>
        </w:rPr>
      </w:pPr>
      <w:r w:rsidRPr="00CA4BD7">
        <w:rPr>
          <w:rFonts w:ascii="Times New Roman" w:hAnsi="Times New Roman" w:cs="Times New Roman"/>
          <w:noProof/>
          <w:position w:val="-28"/>
          <w:sz w:val="24"/>
          <w:szCs w:val="24"/>
          <w:lang w:eastAsia="ru-RU"/>
        </w:rPr>
        <w:drawing>
          <wp:inline distT="0" distB="0" distL="0" distR="0" wp14:anchorId="281171AE" wp14:editId="4042D82F">
            <wp:extent cx="1924050" cy="524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4050" cy="524510"/>
                    </a:xfrm>
                    <a:prstGeom prst="rect">
                      <a:avLst/>
                    </a:prstGeom>
                    <a:noFill/>
                    <a:ln>
                      <a:noFill/>
                    </a:ln>
                  </pic:spPr>
                </pic:pic>
              </a:graphicData>
            </a:graphic>
          </wp:inline>
        </w:drawing>
      </w:r>
      <w:r w:rsidR="00427158" w:rsidRPr="00CA4BD7">
        <w:rPr>
          <w:rFonts w:ascii="Times New Roman" w:hAnsi="Times New Roman" w:cs="Times New Roman"/>
          <w:sz w:val="24"/>
          <w:szCs w:val="24"/>
        </w:rPr>
        <w:t xml:space="preserve"> </w:t>
      </w:r>
    </w:p>
    <w:p w:rsidR="004D333B" w:rsidRPr="00CA4BD7" w:rsidRDefault="004D333B" w:rsidP="004D333B">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Q</w:t>
      </w:r>
      <w:r w:rsidR="00E43B83" w:rsidRPr="00CA4BD7">
        <w:rPr>
          <w:rFonts w:ascii="Times New Roman" w:hAnsi="Times New Roman" w:cs="Times New Roman"/>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мон</w:t>
      </w:r>
      <w:proofErr w:type="spellEnd"/>
      <w:r w:rsidRPr="00CA4BD7">
        <w:rPr>
          <w:rFonts w:ascii="Times New Roman" w:hAnsi="Times New Roman" w:cs="Times New Roman"/>
          <w:sz w:val="24"/>
          <w:szCs w:val="24"/>
        </w:rPr>
        <w:t xml:space="preserve"> - количество мониторов для i-й должности</w:t>
      </w:r>
      <w:r w:rsidR="00427158" w:rsidRPr="00CA4BD7">
        <w:rPr>
          <w:rFonts w:ascii="Times New Roman" w:hAnsi="Times New Roman" w:cs="Times New Roman"/>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4D333B" w:rsidRPr="00CA4BD7" w:rsidRDefault="004D333B" w:rsidP="004D333B">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00E43B83" w:rsidRPr="00CA4BD7">
        <w:rPr>
          <w:rFonts w:ascii="Times New Roman" w:hAnsi="Times New Roman" w:cs="Times New Roman"/>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sz w:val="24"/>
          <w:szCs w:val="24"/>
          <w:vertAlign w:val="subscript"/>
        </w:rPr>
        <w:t>мон</w:t>
      </w:r>
      <w:proofErr w:type="spellEnd"/>
      <w:r w:rsidRPr="00CA4BD7">
        <w:rPr>
          <w:rFonts w:ascii="Times New Roman" w:hAnsi="Times New Roman" w:cs="Times New Roman"/>
          <w:sz w:val="24"/>
          <w:szCs w:val="24"/>
        </w:rPr>
        <w:t xml:space="preserve"> - цена одного монитора для i-й должности</w:t>
      </w:r>
      <w:r w:rsidR="00427158" w:rsidRPr="00CA4BD7">
        <w:rPr>
          <w:rFonts w:ascii="Times New Roman" w:hAnsi="Times New Roman" w:cs="Times New Roman"/>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4D333B" w:rsidRPr="00CA4BD7" w:rsidRDefault="004D333B"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5A460D" w:rsidRPr="00CA4BD7" w:rsidRDefault="005A460D"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427158" w:rsidRPr="00CA4BD7" w:rsidRDefault="00AE067E" w:rsidP="00427158">
      <w:pPr>
        <w:pStyle w:val="a8"/>
        <w:numPr>
          <w:ilvl w:val="2"/>
          <w:numId w:val="14"/>
        </w:numPr>
        <w:autoSpaceDE w:val="0"/>
        <w:autoSpaceDN w:val="0"/>
        <w:adjustRightInd w:val="0"/>
        <w:spacing w:after="0" w:line="240" w:lineRule="auto"/>
        <w:ind w:left="0" w:firstLine="0"/>
        <w:jc w:val="center"/>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системных блоков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сб</w:t>
      </w:r>
      <w:proofErr w:type="spellEnd"/>
      <w:r w:rsidRPr="00CA4BD7">
        <w:rPr>
          <w:rFonts w:ascii="Times New Roman" w:hAnsi="Times New Roman" w:cs="Times New Roman"/>
          <w:bCs/>
          <w:sz w:val="24"/>
          <w:szCs w:val="24"/>
        </w:rPr>
        <w:t>) определяются по формуле:</w:t>
      </w:r>
    </w:p>
    <w:p w:rsidR="00427158" w:rsidRPr="00CA4BD7" w:rsidRDefault="00427158" w:rsidP="00427158">
      <w:pPr>
        <w:autoSpaceDE w:val="0"/>
        <w:autoSpaceDN w:val="0"/>
        <w:adjustRightInd w:val="0"/>
        <w:spacing w:after="0" w:line="240" w:lineRule="auto"/>
        <w:jc w:val="center"/>
        <w:rPr>
          <w:rFonts w:ascii="Times New Roman" w:hAnsi="Times New Roman" w:cs="Times New Roman"/>
          <w:sz w:val="24"/>
          <w:szCs w:val="24"/>
        </w:rPr>
      </w:pPr>
      <w:r w:rsidRPr="00CA4BD7">
        <w:rPr>
          <w:rFonts w:ascii="Times New Roman" w:hAnsi="Times New Roman" w:cs="Times New Roman"/>
          <w:noProof/>
          <w:position w:val="-28"/>
          <w:sz w:val="24"/>
          <w:szCs w:val="24"/>
          <w:lang w:eastAsia="ru-RU"/>
        </w:rPr>
        <w:drawing>
          <wp:inline distT="0" distB="0" distL="0" distR="0" wp14:anchorId="71B50DB4" wp14:editId="49DBB9B6">
            <wp:extent cx="1709420" cy="5245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09420" cy="524510"/>
                    </a:xfrm>
                    <a:prstGeom prst="rect">
                      <a:avLst/>
                    </a:prstGeom>
                    <a:noFill/>
                    <a:ln>
                      <a:noFill/>
                    </a:ln>
                  </pic:spPr>
                </pic:pic>
              </a:graphicData>
            </a:graphic>
          </wp:inline>
        </w:drawing>
      </w:r>
    </w:p>
    <w:p w:rsidR="00427158" w:rsidRPr="00CA4BD7" w:rsidRDefault="00427158" w:rsidP="0042715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Q</w:t>
      </w:r>
      <w:r w:rsidR="00E43B83" w:rsidRPr="00CA4BD7">
        <w:rPr>
          <w:rFonts w:ascii="Times New Roman" w:hAnsi="Times New Roman" w:cs="Times New Roman"/>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proofErr w:type="gramStart"/>
      <w:r w:rsidRPr="00CA4BD7">
        <w:rPr>
          <w:rFonts w:ascii="Times New Roman" w:hAnsi="Times New Roman" w:cs="Times New Roman"/>
          <w:sz w:val="24"/>
          <w:szCs w:val="24"/>
          <w:vertAlign w:val="subscript"/>
        </w:rPr>
        <w:t>сб</w:t>
      </w:r>
      <w:proofErr w:type="spellEnd"/>
      <w:proofErr w:type="gramEnd"/>
      <w:r w:rsidRPr="00CA4BD7">
        <w:rPr>
          <w:rFonts w:ascii="Times New Roman" w:hAnsi="Times New Roman" w:cs="Times New Roman"/>
          <w:sz w:val="24"/>
          <w:szCs w:val="24"/>
        </w:rPr>
        <w:t xml:space="preserve"> - количество i-х системных блоков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sz w:val="24"/>
          <w:szCs w:val="24"/>
          <w:lang w:eastAsia="ru-RU"/>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427158" w:rsidRPr="00CA4BD7" w:rsidRDefault="00427158" w:rsidP="00427158">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Pr="00CA4BD7">
        <w:rPr>
          <w:rFonts w:ascii="Times New Roman" w:hAnsi="Times New Roman" w:cs="Times New Roman"/>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proofErr w:type="gramStart"/>
      <w:r w:rsidRPr="00CA4BD7">
        <w:rPr>
          <w:rFonts w:ascii="Times New Roman" w:hAnsi="Times New Roman" w:cs="Times New Roman"/>
          <w:sz w:val="24"/>
          <w:szCs w:val="24"/>
          <w:vertAlign w:val="subscript"/>
        </w:rPr>
        <w:t>сб</w:t>
      </w:r>
      <w:proofErr w:type="spellEnd"/>
      <w:proofErr w:type="gramEnd"/>
      <w:r w:rsidRPr="00CA4BD7">
        <w:rPr>
          <w:rFonts w:ascii="Times New Roman" w:hAnsi="Times New Roman" w:cs="Times New Roman"/>
          <w:sz w:val="24"/>
          <w:szCs w:val="24"/>
        </w:rPr>
        <w:t xml:space="preserve"> - цена одного i-</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системного блока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F5622E" w:rsidRPr="00CA4BD7" w:rsidRDefault="00F5622E"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F5622E" w:rsidRPr="00CA4BD7" w:rsidRDefault="00F5622E" w:rsidP="00E43B83">
      <w:pPr>
        <w:autoSpaceDE w:val="0"/>
        <w:autoSpaceDN w:val="0"/>
        <w:adjustRightInd w:val="0"/>
        <w:spacing w:after="0" w:line="240" w:lineRule="auto"/>
        <w:jc w:val="center"/>
        <w:rPr>
          <w:rFonts w:ascii="Times New Roman" w:hAnsi="Times New Roman" w:cs="Times New Roman"/>
          <w:bCs/>
          <w:sz w:val="24"/>
          <w:szCs w:val="24"/>
        </w:rPr>
      </w:pPr>
    </w:p>
    <w:p w:rsidR="00B966A9" w:rsidRPr="00CA4BD7" w:rsidRDefault="00B966A9" w:rsidP="00AE067E">
      <w:pPr>
        <w:pStyle w:val="a8"/>
        <w:numPr>
          <w:ilvl w:val="2"/>
          <w:numId w:val="14"/>
        </w:numPr>
        <w:autoSpaceDE w:val="0"/>
        <w:autoSpaceDN w:val="0"/>
        <w:adjustRightInd w:val="0"/>
        <w:spacing w:after="0" w:line="240" w:lineRule="auto"/>
        <w:ind w:left="0" w:firstLine="709"/>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носителей информации, в том числе</w:t>
      </w:r>
      <w:r w:rsidR="00AE067E" w:rsidRPr="00CA4BD7">
        <w:rPr>
          <w:rFonts w:ascii="Times New Roman" w:hAnsi="Times New Roman" w:cs="Times New Roman"/>
          <w:bCs/>
          <w:sz w:val="24"/>
          <w:szCs w:val="24"/>
        </w:rPr>
        <w:t xml:space="preserve"> </w:t>
      </w:r>
      <w:r w:rsidRPr="00CA4BD7">
        <w:rPr>
          <w:rFonts w:ascii="Times New Roman" w:hAnsi="Times New Roman" w:cs="Times New Roman"/>
          <w:bCs/>
          <w:sz w:val="24"/>
          <w:szCs w:val="24"/>
        </w:rPr>
        <w:t>магнитных и оп</w:t>
      </w:r>
      <w:r w:rsidR="00E43B83" w:rsidRPr="00CA4BD7">
        <w:rPr>
          <w:rFonts w:ascii="Times New Roman" w:hAnsi="Times New Roman" w:cs="Times New Roman"/>
          <w:bCs/>
          <w:sz w:val="24"/>
          <w:szCs w:val="24"/>
        </w:rPr>
        <w:t>тических носителей информации</w:t>
      </w:r>
      <w:r w:rsidR="00AE067E" w:rsidRPr="00CA4BD7">
        <w:rPr>
          <w:rFonts w:ascii="Times New Roman" w:hAnsi="Times New Roman" w:cs="Times New Roman"/>
          <w:bCs/>
          <w:sz w:val="24"/>
          <w:szCs w:val="24"/>
        </w:rPr>
        <w:t xml:space="preserve"> (</w:t>
      </w:r>
      <w:proofErr w:type="spellStart"/>
      <w:r w:rsidR="00AE067E" w:rsidRPr="00CA4BD7">
        <w:rPr>
          <w:rFonts w:ascii="Times New Roman" w:hAnsi="Times New Roman" w:cs="Times New Roman"/>
          <w:bCs/>
          <w:sz w:val="24"/>
          <w:szCs w:val="24"/>
        </w:rPr>
        <w:t>З</w:t>
      </w:r>
      <w:r w:rsidR="00AE067E" w:rsidRPr="00CA4BD7">
        <w:rPr>
          <w:rFonts w:ascii="Times New Roman" w:hAnsi="Times New Roman" w:cs="Times New Roman"/>
          <w:bCs/>
          <w:sz w:val="24"/>
          <w:szCs w:val="24"/>
          <w:vertAlign w:val="subscript"/>
        </w:rPr>
        <w:t>мн</w:t>
      </w:r>
      <w:proofErr w:type="spellEnd"/>
      <w:r w:rsidR="00AE067E" w:rsidRPr="00CA4BD7">
        <w:rPr>
          <w:rFonts w:ascii="Times New Roman" w:hAnsi="Times New Roman" w:cs="Times New Roman"/>
          <w:bCs/>
          <w:sz w:val="24"/>
          <w:szCs w:val="24"/>
        </w:rPr>
        <w:t>), определяются по формуле:</w:t>
      </w:r>
    </w:p>
    <w:p w:rsidR="00B966A9" w:rsidRPr="00CA4BD7" w:rsidRDefault="00B966A9" w:rsidP="00B966A9">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600272BF" wp14:editId="58F8FD60">
            <wp:extent cx="1768475" cy="517525"/>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8475" cy="517525"/>
                    </a:xfrm>
                    <a:prstGeom prst="rect">
                      <a:avLst/>
                    </a:prstGeom>
                    <a:noFill/>
                    <a:ln>
                      <a:noFill/>
                    </a:ln>
                  </pic:spPr>
                </pic:pic>
              </a:graphicData>
            </a:graphic>
          </wp:inline>
        </w:drawing>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lastRenderedPageBreak/>
        <w:t>Q</w:t>
      </w:r>
      <w:r w:rsidRPr="00CA4BD7">
        <w:rPr>
          <w:rFonts w:ascii="Times New Roman" w:hAnsi="Times New Roman" w:cs="Times New Roman"/>
          <w:bCs/>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количество носителей информации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00E43B83"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24"/>
          <w:szCs w:val="24"/>
          <w:vertAlign w:val="subscript"/>
        </w:rPr>
        <w:t>мн</w:t>
      </w:r>
      <w:proofErr w:type="spellEnd"/>
      <w:r w:rsidRPr="00CA4BD7">
        <w:rPr>
          <w:rFonts w:ascii="Times New Roman" w:hAnsi="Times New Roman" w:cs="Times New Roman"/>
          <w:bCs/>
          <w:sz w:val="24"/>
          <w:szCs w:val="24"/>
        </w:rPr>
        <w:t xml:space="preserve"> - цена одной единицы носителя информации по i-й должности</w:t>
      </w:r>
      <w:r w:rsidRPr="00CA4BD7">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8F1C5B" w:rsidRPr="00CA4BD7" w:rsidRDefault="008F1C5B" w:rsidP="008F1C5B">
      <w:pPr>
        <w:autoSpaceDE w:val="0"/>
        <w:autoSpaceDN w:val="0"/>
        <w:adjustRightInd w:val="0"/>
        <w:spacing w:after="0" w:line="240" w:lineRule="auto"/>
        <w:jc w:val="center"/>
        <w:rPr>
          <w:rFonts w:ascii="Times New Roman" w:hAnsi="Times New Roman" w:cs="Times New Roman"/>
          <w:bCs/>
          <w:sz w:val="24"/>
          <w:szCs w:val="24"/>
        </w:rPr>
      </w:pPr>
    </w:p>
    <w:p w:rsidR="008F1C5B" w:rsidRPr="00CA4BD7" w:rsidRDefault="00AE067E" w:rsidP="00AE067E">
      <w:pPr>
        <w:pStyle w:val="a8"/>
        <w:numPr>
          <w:ilvl w:val="2"/>
          <w:numId w:val="14"/>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расходных материалов для принтеров, многофункциональных устройств, копировальных аппаратов и иной оргтехники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рм</w:t>
      </w:r>
      <w:proofErr w:type="spellEnd"/>
      <w:r w:rsidRPr="00CA4BD7">
        <w:rPr>
          <w:rFonts w:ascii="Times New Roman" w:hAnsi="Times New Roman" w:cs="Times New Roman"/>
          <w:bCs/>
          <w:sz w:val="24"/>
          <w:szCs w:val="24"/>
        </w:rPr>
        <w:t>) определяются по формуле:</w:t>
      </w:r>
    </w:p>
    <w:p w:rsidR="00B966A9" w:rsidRPr="00CA4BD7" w:rsidRDefault="00B966A9" w:rsidP="00C41AF9">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2D859168" wp14:editId="78281367">
            <wp:extent cx="2259965" cy="51752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59965" cy="517525"/>
                    </a:xfrm>
                    <a:prstGeom prst="rect">
                      <a:avLst/>
                    </a:prstGeom>
                    <a:noFill/>
                    <a:ln>
                      <a:noFill/>
                    </a:ln>
                  </pic:spPr>
                </pic:pic>
              </a:graphicData>
            </a:graphic>
          </wp:inline>
        </w:drawing>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рм</w:t>
      </w:r>
      <w:proofErr w:type="spellEnd"/>
      <w:r w:rsidRPr="00CA4BD7">
        <w:rPr>
          <w:rFonts w:ascii="Times New Roman" w:hAnsi="Times New Roman" w:cs="Times New Roman"/>
          <w:bCs/>
          <w:sz w:val="24"/>
          <w:szCs w:val="24"/>
        </w:rPr>
        <w:t xml:space="preserve"> - фактическое количество принтеров, многофункциональных устройств, копировальных аппаратов и иной оргтехники по i-й должности</w:t>
      </w:r>
      <w:r w:rsidRPr="00CA4BD7">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рм</w:t>
      </w:r>
      <w:proofErr w:type="spellEnd"/>
      <w:r w:rsidRPr="00CA4BD7">
        <w:rPr>
          <w:rFonts w:ascii="Times New Roman" w:hAnsi="Times New Roman" w:cs="Times New Roman"/>
          <w:bCs/>
          <w:sz w:val="24"/>
          <w:szCs w:val="24"/>
        </w:rPr>
        <w:t xml:space="preserve"> - норматив потребления расходных материалов для принтеров, многофункциональных устройств, копировальных аппаратов и иной оргтехники по i-й должности</w:t>
      </w:r>
      <w:r w:rsidRPr="00CA4BD7">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рм</w:t>
      </w:r>
      <w:proofErr w:type="spellEnd"/>
      <w:r w:rsidRPr="00CA4BD7">
        <w:rPr>
          <w:rFonts w:ascii="Times New Roman" w:hAnsi="Times New Roman" w:cs="Times New Roman"/>
          <w:bCs/>
          <w:sz w:val="24"/>
          <w:szCs w:val="24"/>
        </w:rPr>
        <w:t xml:space="preserve"> - цена расходного материала для принтеров, многофункциональных устройств, копировальных аппаратов и иной оргтехники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B966A9" w:rsidRPr="00CA4BD7" w:rsidRDefault="00B966A9" w:rsidP="00B966A9">
      <w:pPr>
        <w:autoSpaceDE w:val="0"/>
        <w:autoSpaceDN w:val="0"/>
        <w:adjustRightInd w:val="0"/>
        <w:spacing w:after="0" w:line="240" w:lineRule="auto"/>
        <w:ind w:firstLine="540"/>
        <w:jc w:val="both"/>
        <w:rPr>
          <w:rFonts w:ascii="Times New Roman" w:hAnsi="Times New Roman" w:cs="Times New Roman"/>
          <w:bCs/>
          <w:sz w:val="24"/>
          <w:szCs w:val="24"/>
        </w:rPr>
      </w:pPr>
    </w:p>
    <w:p w:rsidR="00874A05" w:rsidRPr="00CA4BD7" w:rsidRDefault="00874A05" w:rsidP="00283518">
      <w:pPr>
        <w:autoSpaceDE w:val="0"/>
        <w:autoSpaceDN w:val="0"/>
        <w:adjustRightInd w:val="0"/>
        <w:spacing w:after="0" w:line="240" w:lineRule="auto"/>
        <w:ind w:firstLine="540"/>
        <w:jc w:val="both"/>
        <w:rPr>
          <w:rFonts w:ascii="Times New Roman" w:hAnsi="Times New Roman" w:cs="Times New Roman"/>
          <w:bCs/>
          <w:sz w:val="24"/>
          <w:szCs w:val="24"/>
        </w:rPr>
      </w:pPr>
    </w:p>
    <w:p w:rsidR="00570266" w:rsidRPr="00CA4BD7" w:rsidRDefault="00AE067E" w:rsidP="00AE067E">
      <w:pPr>
        <w:pStyle w:val="a8"/>
        <w:numPr>
          <w:ilvl w:val="2"/>
          <w:numId w:val="14"/>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устрой</w:t>
      </w:r>
      <w:proofErr w:type="gramStart"/>
      <w:r w:rsidRPr="00CA4BD7">
        <w:rPr>
          <w:rFonts w:ascii="Times New Roman" w:hAnsi="Times New Roman" w:cs="Times New Roman"/>
          <w:bCs/>
          <w:sz w:val="24"/>
          <w:szCs w:val="24"/>
        </w:rPr>
        <w:t>ств вв</w:t>
      </w:r>
      <w:proofErr w:type="gramEnd"/>
      <w:r w:rsidRPr="00CA4BD7">
        <w:rPr>
          <w:rFonts w:ascii="Times New Roman" w:hAnsi="Times New Roman" w:cs="Times New Roman"/>
          <w:bCs/>
          <w:sz w:val="24"/>
          <w:szCs w:val="24"/>
        </w:rPr>
        <w:t>ода для вычислительной техники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уввт</w:t>
      </w:r>
      <w:proofErr w:type="spellEnd"/>
      <w:r w:rsidRPr="00CA4BD7">
        <w:rPr>
          <w:rFonts w:ascii="Times New Roman" w:hAnsi="Times New Roman" w:cs="Times New Roman"/>
          <w:bCs/>
          <w:sz w:val="24"/>
          <w:szCs w:val="24"/>
        </w:rPr>
        <w:t>) определяются по формуле:</w:t>
      </w:r>
    </w:p>
    <w:p w:rsidR="008F1C5B" w:rsidRPr="00CA4BD7" w:rsidRDefault="008F1C5B" w:rsidP="008F1C5B">
      <w:pPr>
        <w:autoSpaceDE w:val="0"/>
        <w:autoSpaceDN w:val="0"/>
        <w:adjustRightInd w:val="0"/>
        <w:spacing w:after="0" w:line="240" w:lineRule="auto"/>
        <w:ind w:firstLine="540"/>
        <w:jc w:val="center"/>
        <w:rPr>
          <w:rFonts w:ascii="Symbol" w:hAnsi="Symbol" w:cs="Times New Roman"/>
          <w:bCs/>
          <w:sz w:val="26"/>
          <w:szCs w:val="26"/>
        </w:rPr>
      </w:pPr>
      <w:r w:rsidRPr="00CA4BD7">
        <w:rPr>
          <w:rFonts w:ascii="Times New Roman" w:hAnsi="Times New Roman" w:cs="Times New Roman"/>
          <w:bCs/>
          <w:position w:val="-24"/>
          <w:sz w:val="26"/>
          <w:szCs w:val="26"/>
        </w:rPr>
        <w:object w:dxaOrig="2240" w:dyaOrig="600">
          <v:shape id="_x0000_i1027" type="#_x0000_t75" style="width:112.05pt;height:30.05pt" o:ole="">
            <v:imagedata r:id="rId26" o:title=""/>
          </v:shape>
          <o:OLEObject Type="Embed" ProgID="Equation.3" ShapeID="_x0000_i1027" DrawAspect="Content" ObjectID="_1533997043" r:id="rId27"/>
        </w:object>
      </w:r>
      <w:r w:rsidRPr="00CA4BD7">
        <w:rPr>
          <w:rFonts w:ascii="Times New Roman" w:hAnsi="Times New Roman" w:cs="Times New Roman"/>
          <w:bCs/>
          <w:sz w:val="26"/>
          <w:szCs w:val="26"/>
        </w:rPr>
        <w:t xml:space="preserve">, </w:t>
      </w:r>
      <w:r w:rsidRPr="00CA4BD7">
        <w:rPr>
          <w:rFonts w:ascii="Times New Roman" w:hAnsi="Times New Roman" w:cs="Times New Roman"/>
          <w:bCs/>
          <w:sz w:val="24"/>
          <w:szCs w:val="24"/>
        </w:rPr>
        <w:t xml:space="preserve">где </w:t>
      </w:r>
    </w:p>
    <w:p w:rsidR="00570266" w:rsidRPr="00CA4BD7" w:rsidRDefault="00570266" w:rsidP="00570266">
      <w:pPr>
        <w:autoSpaceDE w:val="0"/>
        <w:autoSpaceDN w:val="0"/>
        <w:adjustRightInd w:val="0"/>
        <w:spacing w:after="0" w:line="240" w:lineRule="auto"/>
        <w:jc w:val="center"/>
        <w:rPr>
          <w:rFonts w:ascii="Times New Roman" w:hAnsi="Times New Roman" w:cs="Times New Roman"/>
          <w:b/>
          <w:bCs/>
          <w:sz w:val="24"/>
          <w:szCs w:val="24"/>
        </w:rPr>
      </w:pPr>
    </w:p>
    <w:p w:rsidR="00570266" w:rsidRPr="00CA4BD7" w:rsidRDefault="00570266" w:rsidP="00570266">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w:t>
      </w:r>
      <w:proofErr w:type="spellStart"/>
      <w:r w:rsidR="00DE2A84" w:rsidRPr="00CA4BD7">
        <w:rPr>
          <w:rFonts w:ascii="Times New Roman" w:hAnsi="Times New Roman" w:cs="Times New Roman"/>
          <w:bCs/>
          <w:sz w:val="24"/>
          <w:szCs w:val="24"/>
          <w:vertAlign w:val="subscript"/>
        </w:rPr>
        <w:t>уввт</w:t>
      </w:r>
      <w:proofErr w:type="spellEnd"/>
      <w:r w:rsidRPr="00CA4BD7">
        <w:rPr>
          <w:rFonts w:ascii="Times New Roman" w:hAnsi="Times New Roman" w:cs="Times New Roman"/>
          <w:bCs/>
          <w:sz w:val="24"/>
          <w:szCs w:val="24"/>
        </w:rPr>
        <w:t xml:space="preserve"> - количество i-х </w:t>
      </w:r>
      <w:r w:rsidR="008F1C5B" w:rsidRPr="00CA4BD7">
        <w:rPr>
          <w:rFonts w:ascii="Times New Roman" w:hAnsi="Times New Roman" w:cs="Times New Roman"/>
          <w:bCs/>
          <w:sz w:val="24"/>
          <w:szCs w:val="24"/>
        </w:rPr>
        <w:t>устрой</w:t>
      </w:r>
      <w:proofErr w:type="gramStart"/>
      <w:r w:rsidR="008F1C5B" w:rsidRPr="00CA4BD7">
        <w:rPr>
          <w:rFonts w:ascii="Times New Roman" w:hAnsi="Times New Roman" w:cs="Times New Roman"/>
          <w:bCs/>
          <w:sz w:val="24"/>
          <w:szCs w:val="24"/>
        </w:rPr>
        <w:t>ств вв</w:t>
      </w:r>
      <w:proofErr w:type="gramEnd"/>
      <w:r w:rsidR="008F1C5B" w:rsidRPr="00CA4BD7">
        <w:rPr>
          <w:rFonts w:ascii="Times New Roman" w:hAnsi="Times New Roman" w:cs="Times New Roman"/>
          <w:bCs/>
          <w:sz w:val="24"/>
          <w:szCs w:val="24"/>
        </w:rPr>
        <w:t xml:space="preserve">ода для вычислительной техники </w:t>
      </w:r>
      <w:r w:rsidR="009878C6" w:rsidRPr="00CA4BD7">
        <w:rPr>
          <w:rFonts w:ascii="Times New Roman" w:hAnsi="Times New Roman" w:cs="Times New Roman"/>
          <w:bCs/>
          <w:sz w:val="24"/>
          <w:szCs w:val="24"/>
        </w:rPr>
        <w:t xml:space="preserve">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570266" w:rsidRPr="00CA4BD7" w:rsidRDefault="00570266" w:rsidP="00570266">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w:t>
      </w:r>
      <w:proofErr w:type="spellStart"/>
      <w:r w:rsidR="00DE2A84" w:rsidRPr="00CA4BD7">
        <w:rPr>
          <w:rFonts w:ascii="Times New Roman" w:hAnsi="Times New Roman" w:cs="Times New Roman"/>
          <w:bCs/>
          <w:sz w:val="24"/>
          <w:szCs w:val="24"/>
          <w:vertAlign w:val="subscript"/>
        </w:rPr>
        <w:t>уввт</w:t>
      </w:r>
      <w:proofErr w:type="spellEnd"/>
      <w:r w:rsidRPr="00CA4BD7">
        <w:rPr>
          <w:rFonts w:ascii="Times New Roman" w:hAnsi="Times New Roman" w:cs="Times New Roman"/>
          <w:bCs/>
          <w:sz w:val="24"/>
          <w:szCs w:val="24"/>
        </w:rPr>
        <w:t xml:space="preserve"> - цена одной единицы </w:t>
      </w:r>
      <w:r w:rsidR="009878C6" w:rsidRPr="00CA4BD7">
        <w:rPr>
          <w:rFonts w:ascii="Times New Roman" w:hAnsi="Times New Roman" w:cs="Times New Roman"/>
          <w:bCs/>
          <w:sz w:val="24"/>
          <w:szCs w:val="24"/>
        </w:rPr>
        <w:t xml:space="preserve">устройства ввода для вычислительной техники по i-й должности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763754" w:rsidRPr="00CA4BD7" w:rsidRDefault="00763754" w:rsidP="00570266">
      <w:pPr>
        <w:autoSpaceDE w:val="0"/>
        <w:autoSpaceDN w:val="0"/>
        <w:adjustRightInd w:val="0"/>
        <w:spacing w:after="0" w:line="240" w:lineRule="auto"/>
        <w:ind w:firstLine="540"/>
        <w:jc w:val="both"/>
        <w:rPr>
          <w:rFonts w:ascii="Times New Roman" w:hAnsi="Times New Roman" w:cs="Times New Roman"/>
          <w:bCs/>
          <w:sz w:val="24"/>
          <w:szCs w:val="24"/>
        </w:rPr>
      </w:pPr>
    </w:p>
    <w:p w:rsidR="00E729C7" w:rsidRPr="00CA4BD7" w:rsidRDefault="00E729C7" w:rsidP="00570266">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DA4D1E">
      <w:pPr>
        <w:pStyle w:val="a8"/>
        <w:numPr>
          <w:ilvl w:val="0"/>
          <w:numId w:val="14"/>
        </w:numPr>
        <w:autoSpaceDE w:val="0"/>
        <w:autoSpaceDN w:val="0"/>
        <w:adjustRightInd w:val="0"/>
        <w:spacing w:after="0" w:line="240" w:lineRule="auto"/>
        <w:jc w:val="center"/>
        <w:outlineLvl w:val="0"/>
        <w:rPr>
          <w:rFonts w:ascii="Times New Roman" w:hAnsi="Times New Roman" w:cs="Times New Roman"/>
          <w:bCs/>
          <w:sz w:val="24"/>
          <w:szCs w:val="24"/>
        </w:rPr>
      </w:pPr>
      <w:r w:rsidRPr="00CA4BD7">
        <w:rPr>
          <w:rFonts w:ascii="Times New Roman" w:hAnsi="Times New Roman" w:cs="Times New Roman"/>
          <w:bCs/>
          <w:sz w:val="24"/>
          <w:szCs w:val="24"/>
        </w:rPr>
        <w:t>Прочие затраты</w:t>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AE067E" w:rsidRPr="00CA4BD7" w:rsidRDefault="00AE067E" w:rsidP="00904A5A">
      <w:pPr>
        <w:autoSpaceDE w:val="0"/>
        <w:autoSpaceDN w:val="0"/>
        <w:adjustRightInd w:val="0"/>
        <w:spacing w:after="0" w:line="240" w:lineRule="auto"/>
        <w:jc w:val="both"/>
        <w:rPr>
          <w:rFonts w:ascii="Times New Roman" w:hAnsi="Times New Roman" w:cs="Times New Roman"/>
          <w:bCs/>
          <w:sz w:val="24"/>
          <w:szCs w:val="24"/>
        </w:rPr>
      </w:pPr>
    </w:p>
    <w:p w:rsidR="00DA4D1E" w:rsidRPr="00CA4BD7" w:rsidRDefault="00904A5A" w:rsidP="00DA4D1E">
      <w:pPr>
        <w:pStyle w:val="a8"/>
        <w:numPr>
          <w:ilvl w:val="1"/>
          <w:numId w:val="22"/>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услуги связи, не отнесенные к затратам</w:t>
      </w:r>
      <w:r w:rsidR="00DA4D1E" w:rsidRPr="00CA4BD7">
        <w:rPr>
          <w:rFonts w:ascii="Times New Roman" w:hAnsi="Times New Roman" w:cs="Times New Roman"/>
          <w:bCs/>
          <w:sz w:val="24"/>
          <w:szCs w:val="24"/>
        </w:rPr>
        <w:t xml:space="preserve"> </w:t>
      </w:r>
      <w:r w:rsidRPr="00CA4BD7">
        <w:rPr>
          <w:rFonts w:ascii="Times New Roman" w:hAnsi="Times New Roman" w:cs="Times New Roman"/>
          <w:bCs/>
          <w:sz w:val="24"/>
          <w:szCs w:val="24"/>
        </w:rPr>
        <w:t xml:space="preserve">на услуги связи </w:t>
      </w:r>
    </w:p>
    <w:p w:rsidR="00904A5A" w:rsidRPr="00CA4BD7" w:rsidRDefault="00904A5A" w:rsidP="00DA4D1E">
      <w:pPr>
        <w:pStyle w:val="a8"/>
        <w:autoSpaceDE w:val="0"/>
        <w:autoSpaceDN w:val="0"/>
        <w:adjustRightInd w:val="0"/>
        <w:spacing w:after="0" w:line="240" w:lineRule="auto"/>
        <w:ind w:left="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в рамках затрат</w:t>
      </w:r>
      <w:r w:rsidR="00DA4D1E" w:rsidRPr="00CA4BD7">
        <w:rPr>
          <w:rFonts w:ascii="Times New Roman" w:hAnsi="Times New Roman" w:cs="Times New Roman"/>
          <w:bCs/>
          <w:sz w:val="24"/>
          <w:szCs w:val="24"/>
        </w:rPr>
        <w:t xml:space="preserve"> </w:t>
      </w:r>
      <w:r w:rsidRPr="00CA4BD7">
        <w:rPr>
          <w:rFonts w:ascii="Times New Roman" w:hAnsi="Times New Roman" w:cs="Times New Roman"/>
          <w:bCs/>
          <w:sz w:val="24"/>
          <w:szCs w:val="24"/>
        </w:rPr>
        <w:t>на информационно-коммуникационные технологии</w:t>
      </w:r>
    </w:p>
    <w:p w:rsidR="00AD168B" w:rsidRPr="00CA4BD7" w:rsidRDefault="00AD168B" w:rsidP="00DA4D1E">
      <w:pPr>
        <w:pStyle w:val="a8"/>
        <w:autoSpaceDE w:val="0"/>
        <w:autoSpaceDN w:val="0"/>
        <w:adjustRightInd w:val="0"/>
        <w:spacing w:after="0" w:line="240" w:lineRule="auto"/>
        <w:ind w:left="0"/>
        <w:jc w:val="center"/>
        <w:outlineLvl w:val="1"/>
        <w:rPr>
          <w:rFonts w:ascii="Times New Roman" w:hAnsi="Times New Roman" w:cs="Times New Roman"/>
          <w:bCs/>
          <w:sz w:val="24"/>
          <w:szCs w:val="24"/>
        </w:rPr>
      </w:pPr>
    </w:p>
    <w:p w:rsidR="00CC66C0" w:rsidRPr="00CA4BD7" w:rsidRDefault="00CC66C0" w:rsidP="00CC66C0">
      <w:pPr>
        <w:pStyle w:val="a8"/>
        <w:autoSpaceDE w:val="0"/>
        <w:autoSpaceDN w:val="0"/>
        <w:adjustRightInd w:val="0"/>
        <w:spacing w:after="0" w:line="240" w:lineRule="auto"/>
        <w:ind w:left="0"/>
        <w:rPr>
          <w:rFonts w:ascii="Times New Roman" w:hAnsi="Times New Roman" w:cs="Times New Roman"/>
          <w:bCs/>
          <w:sz w:val="24"/>
          <w:szCs w:val="24"/>
        </w:rPr>
      </w:pPr>
    </w:p>
    <w:p w:rsidR="003544F2" w:rsidRPr="00CA4BD7" w:rsidRDefault="00AE067E" w:rsidP="004D0899">
      <w:pPr>
        <w:pStyle w:val="a8"/>
        <w:numPr>
          <w:ilvl w:val="2"/>
          <w:numId w:val="22"/>
        </w:numPr>
        <w:tabs>
          <w:tab w:val="left" w:pos="851"/>
        </w:tabs>
        <w:autoSpaceDE w:val="0"/>
        <w:autoSpaceDN w:val="0"/>
        <w:adjustRightInd w:val="0"/>
        <w:spacing w:after="0" w:line="240" w:lineRule="auto"/>
        <w:ind w:left="0" w:firstLine="0"/>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услуг почтовой связи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w:t>
      </w:r>
      <w:proofErr w:type="spellEnd"/>
      <w:r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6A4FC523" wp14:editId="114AD0D2">
            <wp:extent cx="1569720" cy="5175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69720" cy="517525"/>
                    </a:xfrm>
                    <a:prstGeom prst="rect">
                      <a:avLst/>
                    </a:prstGeom>
                    <a:noFill/>
                    <a:ln>
                      <a:noFill/>
                    </a:ln>
                  </pic:spPr>
                </pic:pic>
              </a:graphicData>
            </a:graphic>
          </wp:inline>
        </w:drawing>
      </w:r>
      <w:r w:rsidR="007F20A9" w:rsidRPr="00CA4BD7">
        <w:rPr>
          <w:rFonts w:ascii="Times New Roman" w:hAnsi="Times New Roman" w:cs="Times New Roman"/>
          <w:bCs/>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082C47" w:rsidRPr="00CA4BD7">
        <w:rPr>
          <w:rFonts w:ascii="Times New Roman" w:hAnsi="Times New Roman" w:cs="Times New Roman"/>
          <w:bCs/>
          <w:sz w:val="24"/>
          <w:szCs w:val="24"/>
          <w:vertAlign w:val="subscript"/>
        </w:rPr>
        <w:t>i</w:t>
      </w:r>
      <w:proofErr w:type="spellEnd"/>
      <w:r w:rsidR="00082C47" w:rsidRPr="00CA4BD7">
        <w:rPr>
          <w:rFonts w:ascii="Times New Roman" w:hAnsi="Times New Roman" w:cs="Times New Roman"/>
          <w:bCs/>
          <w:sz w:val="24"/>
          <w:szCs w:val="24"/>
          <w:vertAlign w:val="subscript"/>
        </w:rPr>
        <w:t> </w:t>
      </w:r>
      <w:proofErr w:type="gramStart"/>
      <w:r w:rsidRPr="00CA4BD7">
        <w:rPr>
          <w:rFonts w:ascii="Times New Roman" w:hAnsi="Times New Roman" w:cs="Times New Roman"/>
          <w:bCs/>
          <w:sz w:val="24"/>
          <w:szCs w:val="24"/>
          <w:vertAlign w:val="subscript"/>
        </w:rPr>
        <w:t>п</w:t>
      </w:r>
      <w:proofErr w:type="gramEnd"/>
      <w:r w:rsidRPr="00CA4BD7">
        <w:rPr>
          <w:rFonts w:ascii="Times New Roman" w:hAnsi="Times New Roman" w:cs="Times New Roman"/>
          <w:bCs/>
          <w:sz w:val="24"/>
          <w:szCs w:val="24"/>
        </w:rPr>
        <w:t xml:space="preserve"> - </w:t>
      </w:r>
      <w:r w:rsidR="000F090D" w:rsidRPr="00CA4BD7">
        <w:rPr>
          <w:rFonts w:ascii="Times New Roman" w:hAnsi="Times New Roman" w:cs="Times New Roman"/>
          <w:bCs/>
          <w:sz w:val="24"/>
          <w:szCs w:val="24"/>
        </w:rPr>
        <w:t>планируемое</w:t>
      </w:r>
      <w:r w:rsidR="000F090D" w:rsidRPr="00CA4BD7">
        <w:t xml:space="preserve"> </w:t>
      </w:r>
      <w:r w:rsidRPr="00CA4BD7">
        <w:rPr>
          <w:rFonts w:ascii="Times New Roman" w:hAnsi="Times New Roman" w:cs="Times New Roman"/>
          <w:bCs/>
          <w:sz w:val="24"/>
          <w:szCs w:val="24"/>
        </w:rPr>
        <w:t xml:space="preserve">количество i-х почтовых отправлений в год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4A26E8"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082C47" w:rsidRPr="00CA4BD7">
        <w:rPr>
          <w:rFonts w:ascii="Times New Roman" w:hAnsi="Times New Roman" w:cs="Times New Roman"/>
          <w:bCs/>
          <w:sz w:val="24"/>
          <w:szCs w:val="24"/>
          <w:vertAlign w:val="subscript"/>
        </w:rPr>
        <w:t>i</w:t>
      </w:r>
      <w:proofErr w:type="spellEnd"/>
      <w:r w:rsidR="00082C47" w:rsidRPr="00CA4BD7">
        <w:rPr>
          <w:rFonts w:ascii="Times New Roman" w:hAnsi="Times New Roman" w:cs="Times New Roman"/>
          <w:bCs/>
          <w:sz w:val="24"/>
          <w:szCs w:val="24"/>
          <w:vertAlign w:val="subscript"/>
        </w:rPr>
        <w:t> </w:t>
      </w:r>
      <w:proofErr w:type="gramStart"/>
      <w:r w:rsidRPr="00CA4BD7">
        <w:rPr>
          <w:rFonts w:ascii="Times New Roman" w:hAnsi="Times New Roman" w:cs="Times New Roman"/>
          <w:bCs/>
          <w:sz w:val="24"/>
          <w:szCs w:val="24"/>
          <w:vertAlign w:val="subscript"/>
        </w:rPr>
        <w:t>п</w:t>
      </w:r>
      <w:proofErr w:type="gramEnd"/>
      <w:r w:rsidRPr="00CA4BD7">
        <w:rPr>
          <w:rFonts w:ascii="Times New Roman" w:hAnsi="Times New Roman" w:cs="Times New Roman"/>
          <w:bCs/>
          <w:sz w:val="24"/>
          <w:szCs w:val="24"/>
        </w:rPr>
        <w:t xml:space="preserve"> - цена одного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почтового отправления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4A26E8"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AE067E" w:rsidRPr="00CA4BD7" w:rsidRDefault="00AE067E"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DA4D1E">
      <w:pPr>
        <w:pStyle w:val="a8"/>
        <w:numPr>
          <w:ilvl w:val="1"/>
          <w:numId w:val="22"/>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транспортные услуги</w:t>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AE067E" w:rsidP="00AE067E">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услуг аренды транспортных средств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аут</w:t>
      </w:r>
      <w:proofErr w:type="spellEnd"/>
      <w:r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018EF011" wp14:editId="639C6589">
            <wp:extent cx="2346325" cy="5175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46325" cy="517525"/>
                    </a:xfrm>
                    <a:prstGeom prst="rect">
                      <a:avLst/>
                    </a:prstGeom>
                    <a:noFill/>
                    <a:ln>
                      <a:noFill/>
                    </a:ln>
                  </pic:spPr>
                </pic:pic>
              </a:graphicData>
            </a:graphic>
          </wp:inline>
        </w:drawing>
      </w:r>
      <w:r w:rsidR="00115320" w:rsidRPr="00CA4BD7">
        <w:rPr>
          <w:rFonts w:ascii="Times New Roman" w:hAnsi="Times New Roman" w:cs="Times New Roman"/>
          <w:bCs/>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082C47" w:rsidRPr="00CA4BD7">
        <w:rPr>
          <w:rFonts w:ascii="Times New Roman" w:hAnsi="Times New Roman" w:cs="Times New Roman"/>
          <w:bCs/>
          <w:sz w:val="24"/>
          <w:szCs w:val="24"/>
          <w:vertAlign w:val="subscript"/>
        </w:rPr>
        <w:t>i</w:t>
      </w:r>
      <w:proofErr w:type="spellEnd"/>
      <w:r w:rsidR="00082C47"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аут</w:t>
      </w:r>
      <w:r w:rsidRPr="00CA4BD7">
        <w:rPr>
          <w:rFonts w:ascii="Times New Roman" w:hAnsi="Times New Roman" w:cs="Times New Roman"/>
          <w:bCs/>
          <w:sz w:val="24"/>
          <w:szCs w:val="24"/>
        </w:rPr>
        <w:t xml:space="preserve"> - количество i-х транспортных сре</w:t>
      </w:r>
      <w:proofErr w:type="gramStart"/>
      <w:r w:rsidRPr="00CA4BD7">
        <w:rPr>
          <w:rFonts w:ascii="Times New Roman" w:hAnsi="Times New Roman" w:cs="Times New Roman"/>
          <w:bCs/>
          <w:sz w:val="24"/>
          <w:szCs w:val="24"/>
        </w:rPr>
        <w:t xml:space="preserve">дств </w:t>
      </w:r>
      <w:r w:rsidR="00AE05AD" w:rsidRPr="00CA4BD7">
        <w:rPr>
          <w:rFonts w:ascii="Times New Roman" w:hAnsi="Times New Roman" w:cs="Times New Roman"/>
          <w:bCs/>
          <w:sz w:val="24"/>
          <w:szCs w:val="24"/>
        </w:rPr>
        <w:t>в с</w:t>
      </w:r>
      <w:proofErr w:type="gramEnd"/>
      <w:r w:rsidR="00AE05AD" w:rsidRPr="00CA4BD7">
        <w:rPr>
          <w:rFonts w:ascii="Times New Roman" w:hAnsi="Times New Roman" w:cs="Times New Roman"/>
          <w:bCs/>
          <w:sz w:val="24"/>
          <w:szCs w:val="24"/>
        </w:rPr>
        <w:t xml:space="preserve">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 xml:space="preserve">. </w:t>
      </w:r>
      <w:proofErr w:type="gramStart"/>
      <w:r w:rsidRPr="00CA4BD7">
        <w:rPr>
          <w:rFonts w:ascii="Times New Roman" w:hAnsi="Times New Roman" w:cs="Times New Roman"/>
          <w:bCs/>
          <w:sz w:val="24"/>
          <w:szCs w:val="24"/>
        </w:rPr>
        <w:t>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нормативами обеспечения функций государственных органов Томской области, применяемыми при расчете нормативных затрат на приобретение служебного легкового автотранспорта, предусмотренными приложением №2 к Методике определения нормативных затрат на обеспечение функций государственных органов Томской</w:t>
      </w:r>
      <w:proofErr w:type="gramEnd"/>
      <w:r w:rsidRPr="00CA4BD7">
        <w:rPr>
          <w:rFonts w:ascii="Times New Roman" w:hAnsi="Times New Roman" w:cs="Times New Roman"/>
          <w:bCs/>
          <w:sz w:val="24"/>
          <w:szCs w:val="24"/>
        </w:rPr>
        <w:t xml:space="preserve"> </w:t>
      </w:r>
      <w:proofErr w:type="gramStart"/>
      <w:r w:rsidRPr="00CA4BD7">
        <w:rPr>
          <w:rFonts w:ascii="Times New Roman" w:hAnsi="Times New Roman" w:cs="Times New Roman"/>
          <w:bCs/>
          <w:sz w:val="24"/>
          <w:szCs w:val="24"/>
        </w:rPr>
        <w:t>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 являющейся приложением к Правилам определения нормативных затрат на обеспечение функций государственных органов Томской 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 утвержденным постановлением Администрации Томской области от 30.12.2015 N 489а «Об утверждении Правил определения нормативных затрат на обеспечение функций государственных</w:t>
      </w:r>
      <w:proofErr w:type="gramEnd"/>
      <w:r w:rsidRPr="00CA4BD7">
        <w:rPr>
          <w:rFonts w:ascii="Times New Roman" w:hAnsi="Times New Roman" w:cs="Times New Roman"/>
          <w:bCs/>
          <w:sz w:val="24"/>
          <w:szCs w:val="24"/>
        </w:rPr>
        <w:t xml:space="preserve"> органов Томской 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 (далее - правила определения нормативных затрат);</w:t>
      </w:r>
    </w:p>
    <w:p w:rsidR="00904A5A" w:rsidRPr="00CA4BD7" w:rsidRDefault="00904A5A" w:rsidP="00904A5A">
      <w:pPr>
        <w:pStyle w:val="ConsPlusNormal"/>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sz w:val="24"/>
          <w:szCs w:val="24"/>
        </w:rPr>
        <w:t>P</w:t>
      </w:r>
      <w:r w:rsidRPr="00CA4BD7">
        <w:rPr>
          <w:rFonts w:ascii="Times New Roman" w:hAnsi="Times New Roman" w:cs="Times New Roman"/>
          <w:bCs/>
          <w:sz w:val="24"/>
          <w:szCs w:val="24"/>
          <w:vertAlign w:val="subscript"/>
        </w:rPr>
        <w:t>i</w:t>
      </w:r>
      <w:proofErr w:type="spellEnd"/>
      <w:r w:rsidR="00082C47"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аут</w:t>
      </w:r>
      <w:r w:rsidRPr="00CA4BD7">
        <w:rPr>
          <w:rFonts w:ascii="Times New Roman" w:hAnsi="Times New Roman" w:cs="Times New Roman"/>
        </w:rPr>
        <w:t xml:space="preserve"> - </w:t>
      </w:r>
      <w:r w:rsidRPr="00CA4BD7">
        <w:rPr>
          <w:rFonts w:ascii="Times New Roman" w:hAnsi="Times New Roman" w:cs="Times New Roman"/>
          <w:bCs/>
          <w:sz w:val="24"/>
          <w:szCs w:val="24"/>
        </w:rPr>
        <w:t>цена аренды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определенной постановлением Администрации Томской области от 30.12.2015 года № 485а «Об утверждении Правил определения требований к закупаемым государственными органами Томской области, органом управления Территориальным фондом обязательного медицинского страхования Томской области, подведомственными им казенными и бюджетными учреждениями отдельным видам товаров, работ</w:t>
      </w:r>
      <w:proofErr w:type="gramEnd"/>
      <w:r w:rsidRPr="00CA4BD7">
        <w:rPr>
          <w:rFonts w:ascii="Times New Roman" w:hAnsi="Times New Roman" w:cs="Times New Roman"/>
          <w:bCs/>
          <w:sz w:val="24"/>
          <w:szCs w:val="24"/>
        </w:rPr>
        <w:t>, услуг (в том числе предельные цены товаров, работ, услуг)»;</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i/>
          <w:sz w:val="24"/>
          <w:szCs w:val="24"/>
        </w:rPr>
      </w:pPr>
      <w:proofErr w:type="spellStart"/>
      <w:r w:rsidRPr="00CA4BD7">
        <w:rPr>
          <w:rFonts w:ascii="Times New Roman" w:hAnsi="Times New Roman" w:cs="Times New Roman"/>
          <w:bCs/>
          <w:sz w:val="24"/>
          <w:szCs w:val="24"/>
        </w:rPr>
        <w:t>N</w:t>
      </w:r>
      <w:r w:rsidR="00082C47" w:rsidRPr="00CA4BD7">
        <w:rPr>
          <w:rFonts w:ascii="Times New Roman" w:hAnsi="Times New Roman" w:cs="Times New Roman"/>
          <w:bCs/>
          <w:sz w:val="24"/>
          <w:szCs w:val="24"/>
          <w:vertAlign w:val="subscript"/>
        </w:rPr>
        <w:t>i</w:t>
      </w:r>
      <w:proofErr w:type="spellEnd"/>
      <w:r w:rsidR="00082C47"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 xml:space="preserve">аут </w:t>
      </w:r>
      <w:r w:rsidRPr="00CA4BD7">
        <w:rPr>
          <w:rFonts w:ascii="Times New Roman" w:hAnsi="Times New Roman" w:cs="Times New Roman"/>
          <w:bCs/>
          <w:sz w:val="24"/>
          <w:szCs w:val="24"/>
        </w:rPr>
        <w:t>- планируемое количество месяцев аренды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 (на период отсутствия водителя по причинам, установленным трудовым законодательством</w:t>
      </w:r>
      <w:r w:rsidR="00AD168B" w:rsidRPr="00CA4BD7">
        <w:rPr>
          <w:rFonts w:ascii="Times New Roman" w:hAnsi="Times New Roman" w:cs="Times New Roman"/>
          <w:bCs/>
          <w:sz w:val="24"/>
          <w:szCs w:val="24"/>
        </w:rPr>
        <w:t xml:space="preserve"> Российской Федерации</w:t>
      </w:r>
      <w:r w:rsidRPr="00CA4BD7">
        <w:rPr>
          <w:rFonts w:ascii="Times New Roman" w:hAnsi="Times New Roman" w:cs="Times New Roman"/>
          <w:bCs/>
          <w:sz w:val="24"/>
          <w:szCs w:val="24"/>
        </w:rPr>
        <w:t>)</w:t>
      </w:r>
      <w:r w:rsidRPr="00CA4BD7">
        <w:rPr>
          <w:rFonts w:ascii="Times New Roman" w:hAnsi="Times New Roman" w:cs="Times New Roman"/>
          <w:bCs/>
          <w:i/>
          <w:sz w:val="24"/>
          <w:szCs w:val="24"/>
        </w:rPr>
        <w:t>.</w:t>
      </w:r>
    </w:p>
    <w:p w:rsidR="004A26E8" w:rsidRPr="00CA4BD7" w:rsidRDefault="004A26E8" w:rsidP="00904A5A">
      <w:pPr>
        <w:autoSpaceDE w:val="0"/>
        <w:autoSpaceDN w:val="0"/>
        <w:adjustRightInd w:val="0"/>
        <w:spacing w:after="0" w:line="240" w:lineRule="auto"/>
        <w:ind w:firstLine="540"/>
        <w:jc w:val="both"/>
        <w:rPr>
          <w:rFonts w:ascii="Times New Roman" w:hAnsi="Times New Roman" w:cs="Times New Roman"/>
          <w:bCs/>
          <w:i/>
          <w:sz w:val="24"/>
          <w:szCs w:val="24"/>
        </w:rPr>
      </w:pPr>
    </w:p>
    <w:p w:rsidR="004A26E8" w:rsidRPr="00CA4BD7" w:rsidRDefault="004A26E8" w:rsidP="004A26E8">
      <w:pPr>
        <w:ind w:firstLine="567"/>
        <w:jc w:val="both"/>
        <w:rPr>
          <w:rFonts w:ascii="Times New Roman" w:hAnsi="Times New Roman" w:cs="Times New Roman"/>
          <w:sz w:val="24"/>
          <w:szCs w:val="24"/>
        </w:rPr>
      </w:pPr>
      <w:r w:rsidRPr="00CA4BD7">
        <w:rPr>
          <w:rFonts w:ascii="Times New Roman" w:hAnsi="Times New Roman" w:cs="Times New Roman"/>
          <w:bCs/>
          <w:sz w:val="24"/>
          <w:szCs w:val="24"/>
        </w:rPr>
        <w:t xml:space="preserve">2.2.2. Затраты на оплату </w:t>
      </w:r>
      <w:r w:rsidRPr="00CA4BD7">
        <w:rPr>
          <w:rFonts w:ascii="Times New Roman" w:hAnsi="Times New Roman" w:cs="Times New Roman"/>
          <w:sz w:val="24"/>
          <w:szCs w:val="24"/>
        </w:rPr>
        <w:t>транспортных услуг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отр</w:t>
      </w:r>
      <w:proofErr w:type="spellEnd"/>
      <w:r w:rsidRPr="00CA4BD7">
        <w:rPr>
          <w:rFonts w:ascii="Times New Roman" w:hAnsi="Times New Roman" w:cs="Times New Roman"/>
          <w:bCs/>
          <w:sz w:val="24"/>
          <w:szCs w:val="24"/>
        </w:rPr>
        <w:t>) определяются по формуле</w:t>
      </w:r>
      <w:r w:rsidRPr="00CA4BD7">
        <w:rPr>
          <w:rFonts w:ascii="Times New Roman" w:hAnsi="Times New Roman" w:cs="Times New Roman"/>
          <w:sz w:val="24"/>
          <w:szCs w:val="24"/>
        </w:rPr>
        <w:t>:</w:t>
      </w:r>
    </w:p>
    <w:p w:rsidR="004A26E8" w:rsidRPr="00CA4BD7" w:rsidRDefault="004A26E8" w:rsidP="004A26E8">
      <w:pPr>
        <w:ind w:firstLine="567"/>
        <w:jc w:val="center"/>
        <w:rPr>
          <w:rFonts w:ascii="Times New Roman" w:hAnsi="Times New Roman" w:cs="Times New Roman"/>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отр</w:t>
      </w:r>
      <w:proofErr w:type="spellEnd"/>
      <w:r w:rsidRPr="00CA4BD7">
        <w:rPr>
          <w:rFonts w:ascii="Times New Roman" w:hAnsi="Times New Roman" w:cs="Times New Roman"/>
          <w:bCs/>
          <w:sz w:val="24"/>
          <w:szCs w:val="24"/>
        </w:rPr>
        <w:t xml:space="preserve"> = </w:t>
      </w:r>
      <w:r w:rsidRPr="00CA4BD7">
        <w:rPr>
          <w:rFonts w:ascii="Times New Roman" w:hAnsi="Times New Roman" w:cs="Times New Roman"/>
          <w:bCs/>
          <w:sz w:val="24"/>
          <w:szCs w:val="24"/>
          <w:lang w:val="en-US"/>
        </w:rPr>
        <w:t>P</w:t>
      </w:r>
      <w:proofErr w:type="spellStart"/>
      <w:r w:rsidRPr="00CA4BD7">
        <w:rPr>
          <w:rFonts w:ascii="Times New Roman" w:hAnsi="Times New Roman" w:cs="Times New Roman"/>
          <w:bCs/>
          <w:sz w:val="24"/>
          <w:szCs w:val="24"/>
          <w:vertAlign w:val="subscript"/>
        </w:rPr>
        <w:t>отр</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отр</w:t>
      </w:r>
      <w:proofErr w:type="spellEnd"/>
      <w:proofErr w:type="gramStart"/>
      <w:r w:rsidRPr="00CA4BD7">
        <w:rPr>
          <w:rFonts w:ascii="Times New Roman" w:hAnsi="Times New Roman" w:cs="Times New Roman"/>
          <w:bCs/>
          <w:sz w:val="24"/>
          <w:szCs w:val="24"/>
          <w:vertAlign w:val="subscript"/>
        </w:rPr>
        <w:t xml:space="preserve"> ,</w:t>
      </w:r>
      <w:proofErr w:type="gramEnd"/>
      <w:r w:rsidRPr="00CA4BD7">
        <w:rPr>
          <w:rFonts w:ascii="Times New Roman" w:hAnsi="Times New Roman" w:cs="Times New Roman"/>
          <w:bCs/>
          <w:sz w:val="24"/>
          <w:szCs w:val="24"/>
          <w:vertAlign w:val="subscript"/>
        </w:rPr>
        <w:t xml:space="preserve">   </w:t>
      </w:r>
      <w:r w:rsidRPr="00CA4BD7">
        <w:rPr>
          <w:rFonts w:ascii="Times New Roman" w:hAnsi="Times New Roman" w:cs="Times New Roman"/>
          <w:bCs/>
          <w:sz w:val="24"/>
          <w:szCs w:val="24"/>
        </w:rPr>
        <w:t>где</w:t>
      </w:r>
      <w:r w:rsidR="0015786E" w:rsidRPr="00CA4BD7">
        <w:rPr>
          <w:rFonts w:ascii="Times New Roman" w:hAnsi="Times New Roman" w:cs="Times New Roman"/>
          <w:bCs/>
          <w:sz w:val="24"/>
          <w:szCs w:val="24"/>
        </w:rPr>
        <w:t>:</w:t>
      </w:r>
    </w:p>
    <w:p w:rsidR="004A26E8" w:rsidRPr="00CA4BD7" w:rsidRDefault="004A26E8" w:rsidP="004A26E8">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lang w:val="en-US"/>
        </w:rPr>
        <w:t>P</w:t>
      </w:r>
      <w:proofErr w:type="spellStart"/>
      <w:r w:rsidRPr="00CA4BD7">
        <w:rPr>
          <w:rFonts w:ascii="Times New Roman" w:hAnsi="Times New Roman" w:cs="Times New Roman"/>
          <w:bCs/>
          <w:sz w:val="24"/>
          <w:szCs w:val="24"/>
          <w:vertAlign w:val="subscript"/>
        </w:rPr>
        <w:t>отр</w:t>
      </w:r>
      <w:proofErr w:type="spellEnd"/>
      <w:r w:rsidRPr="00CA4BD7">
        <w:rPr>
          <w:rFonts w:ascii="Times New Roman" w:hAnsi="Times New Roman" w:cs="Times New Roman"/>
          <w:bCs/>
          <w:sz w:val="24"/>
          <w:szCs w:val="24"/>
          <w:vertAlign w:val="subscript"/>
        </w:rPr>
        <w:t xml:space="preserve"> </w:t>
      </w:r>
      <w:r w:rsidRPr="00CA4BD7">
        <w:rPr>
          <w:rFonts w:ascii="Times New Roman" w:hAnsi="Times New Roman" w:cs="Times New Roman"/>
          <w:bCs/>
          <w:sz w:val="24"/>
          <w:szCs w:val="24"/>
        </w:rPr>
        <w:t xml:space="preserve">– цена транспортной услуги в месяц в соответствии с </w:t>
      </w:r>
      <w:r w:rsidRPr="00CA4BD7">
        <w:rPr>
          <w:rFonts w:ascii="Times New Roman" w:hAnsi="Times New Roman"/>
          <w:sz w:val="24"/>
          <w:szCs w:val="24"/>
          <w:lang w:eastAsia="ru-RU"/>
        </w:rPr>
        <w:t xml:space="preserve">приложением 2 к настоящему </w:t>
      </w:r>
      <w:r w:rsidRPr="00CA4BD7">
        <w:rPr>
          <w:rFonts w:ascii="Times New Roman" w:hAnsi="Times New Roman" w:cs="Times New Roman"/>
          <w:bCs/>
          <w:sz w:val="24"/>
          <w:szCs w:val="24"/>
        </w:rPr>
        <w:t>приказу;</w:t>
      </w:r>
    </w:p>
    <w:p w:rsidR="004A26E8" w:rsidRPr="00CA4BD7" w:rsidRDefault="004A26E8" w:rsidP="004A26E8">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N</w:t>
      </w:r>
      <w:proofErr w:type="gramEnd"/>
      <w:r w:rsidRPr="00CA4BD7">
        <w:rPr>
          <w:rFonts w:ascii="Times New Roman" w:hAnsi="Times New Roman" w:cs="Times New Roman"/>
          <w:bCs/>
          <w:sz w:val="24"/>
          <w:szCs w:val="24"/>
          <w:vertAlign w:val="subscript"/>
        </w:rPr>
        <w:t>отр</w:t>
      </w:r>
      <w:proofErr w:type="spellEnd"/>
      <w:r w:rsidRPr="00CA4BD7">
        <w:rPr>
          <w:rFonts w:ascii="Times New Roman" w:hAnsi="Times New Roman" w:cs="Times New Roman"/>
          <w:bCs/>
          <w:sz w:val="24"/>
          <w:szCs w:val="24"/>
        </w:rPr>
        <w:t xml:space="preserve"> - количество месяцев оказания транспортн</w:t>
      </w:r>
      <w:r w:rsidR="003E687D" w:rsidRPr="00CA4BD7">
        <w:rPr>
          <w:rFonts w:ascii="Times New Roman" w:hAnsi="Times New Roman" w:cs="Times New Roman"/>
          <w:bCs/>
          <w:sz w:val="24"/>
          <w:szCs w:val="24"/>
        </w:rPr>
        <w:t>ой</w:t>
      </w:r>
      <w:r w:rsidRPr="00CA4BD7">
        <w:rPr>
          <w:rFonts w:ascii="Times New Roman" w:hAnsi="Times New Roman" w:cs="Times New Roman"/>
          <w:bCs/>
          <w:sz w:val="24"/>
          <w:szCs w:val="24"/>
        </w:rPr>
        <w:t xml:space="preserve"> услуг</w:t>
      </w:r>
      <w:r w:rsidR="003E687D" w:rsidRPr="00CA4BD7">
        <w:rPr>
          <w:rFonts w:ascii="Times New Roman" w:hAnsi="Times New Roman" w:cs="Times New Roman"/>
          <w:bCs/>
          <w:sz w:val="24"/>
          <w:szCs w:val="24"/>
        </w:rPr>
        <w:t>и</w:t>
      </w:r>
      <w:r w:rsidRPr="00CA4BD7">
        <w:rPr>
          <w:rFonts w:ascii="Times New Roman" w:hAnsi="Times New Roman" w:cs="Times New Roman"/>
          <w:bCs/>
          <w:sz w:val="24"/>
          <w:szCs w:val="24"/>
        </w:rPr>
        <w:t xml:space="preserve"> (12 месяцев).</w:t>
      </w:r>
    </w:p>
    <w:p w:rsidR="004A26E8" w:rsidRPr="00CA4BD7" w:rsidRDefault="004A26E8"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7F20A9" w:rsidRPr="00CA4BD7" w:rsidRDefault="007F20A9"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082C47" w:rsidRPr="00CA4BD7" w:rsidRDefault="00082C47" w:rsidP="00082C47">
      <w:pPr>
        <w:pStyle w:val="a8"/>
        <w:numPr>
          <w:ilvl w:val="1"/>
          <w:numId w:val="22"/>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расходов по договорам об оказании</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услуг, связанных с проездом и наймом жилого помещения</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в связи с командированием работников, заключаемым</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со сторонними организациями</w:t>
      </w:r>
    </w:p>
    <w:p w:rsidR="0059379C" w:rsidRPr="00CA4BD7" w:rsidRDefault="0059379C" w:rsidP="00904A5A">
      <w:pPr>
        <w:autoSpaceDE w:val="0"/>
        <w:autoSpaceDN w:val="0"/>
        <w:adjustRightInd w:val="0"/>
        <w:spacing w:after="0" w:line="240" w:lineRule="auto"/>
        <w:jc w:val="center"/>
        <w:rPr>
          <w:rFonts w:ascii="Times New Roman" w:hAnsi="Times New Roman" w:cs="Times New Roman"/>
          <w:bCs/>
          <w:sz w:val="24"/>
          <w:szCs w:val="24"/>
        </w:rPr>
      </w:pP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lastRenderedPageBreak/>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кр</w:t>
      </w:r>
      <w:proofErr w:type="spellEnd"/>
      <w:r w:rsidRPr="00CA4BD7">
        <w:rPr>
          <w:rFonts w:ascii="Times New Roman" w:hAnsi="Times New Roman" w:cs="Times New Roman"/>
          <w:bCs/>
          <w:sz w:val="24"/>
          <w:szCs w:val="24"/>
        </w:rPr>
        <w:t>), определяются по формуле:</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
    <w:p w:rsidR="0059379C" w:rsidRPr="00CA4BD7" w:rsidRDefault="0059379C" w:rsidP="0059379C">
      <w:pPr>
        <w:autoSpaceDE w:val="0"/>
        <w:autoSpaceDN w:val="0"/>
        <w:adjustRightInd w:val="0"/>
        <w:spacing w:after="0" w:line="240" w:lineRule="auto"/>
        <w:jc w:val="center"/>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кр</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проезд</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xml:space="preserve">, где: </w:t>
      </w:r>
    </w:p>
    <w:p w:rsidR="0059379C" w:rsidRPr="00CA4BD7" w:rsidRDefault="0059379C" w:rsidP="0059379C">
      <w:pPr>
        <w:autoSpaceDE w:val="0"/>
        <w:autoSpaceDN w:val="0"/>
        <w:adjustRightInd w:val="0"/>
        <w:spacing w:after="0" w:line="240" w:lineRule="auto"/>
        <w:jc w:val="center"/>
        <w:rPr>
          <w:rFonts w:ascii="Times New Roman" w:hAnsi="Times New Roman" w:cs="Times New Roman"/>
          <w:bCs/>
          <w:sz w:val="24"/>
          <w:szCs w:val="24"/>
        </w:rPr>
      </w:pP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проезд</w:t>
      </w:r>
      <w:proofErr w:type="spellEnd"/>
      <w:r w:rsidRPr="00CA4BD7">
        <w:rPr>
          <w:rFonts w:ascii="Times New Roman" w:hAnsi="Times New Roman" w:cs="Times New Roman"/>
          <w:bCs/>
          <w:sz w:val="24"/>
          <w:szCs w:val="24"/>
        </w:rPr>
        <w:t xml:space="preserve"> - затраты по договору на проезд к месту командирования и обратно;</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xml:space="preserve"> - затраты по договору на </w:t>
      </w:r>
      <w:proofErr w:type="spellStart"/>
      <w:r w:rsidRPr="00CA4BD7">
        <w:rPr>
          <w:rFonts w:ascii="Times New Roman" w:hAnsi="Times New Roman" w:cs="Times New Roman"/>
          <w:bCs/>
          <w:sz w:val="24"/>
          <w:szCs w:val="24"/>
        </w:rPr>
        <w:t>найм</w:t>
      </w:r>
      <w:proofErr w:type="spellEnd"/>
      <w:r w:rsidRPr="00CA4BD7">
        <w:rPr>
          <w:rFonts w:ascii="Times New Roman" w:hAnsi="Times New Roman" w:cs="Times New Roman"/>
          <w:bCs/>
          <w:sz w:val="24"/>
          <w:szCs w:val="24"/>
        </w:rPr>
        <w:t xml:space="preserve"> жилого помещения на период командирования.</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59379C" w:rsidP="0059379C">
      <w:pPr>
        <w:pStyle w:val="a8"/>
        <w:numPr>
          <w:ilvl w:val="2"/>
          <w:numId w:val="22"/>
        </w:numPr>
        <w:tabs>
          <w:tab w:val="left" w:pos="851"/>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по договору на проезд к месту командирования и обратно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проезд</w:t>
      </w:r>
      <w:proofErr w:type="spellEnd"/>
      <w:r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3D5AFA1F" wp14:editId="663A5239">
            <wp:extent cx="2562225" cy="51752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2225" cy="517525"/>
                    </a:xfrm>
                    <a:prstGeom prst="rect">
                      <a:avLst/>
                    </a:prstGeom>
                    <a:noFill/>
                    <a:ln>
                      <a:noFill/>
                    </a:ln>
                  </pic:spPr>
                </pic:pic>
              </a:graphicData>
            </a:graphic>
          </wp:inline>
        </w:drawing>
      </w:r>
      <w:r w:rsidR="00115320" w:rsidRPr="00CA4BD7">
        <w:rPr>
          <w:rFonts w:ascii="Times New Roman" w:hAnsi="Times New Roman" w:cs="Times New Roman"/>
          <w:bCs/>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00115320" w:rsidRPr="00CA4BD7">
        <w:rPr>
          <w:rFonts w:ascii="Times New Roman" w:hAnsi="Times New Roman" w:cs="Times New Roman"/>
          <w:bCs/>
          <w:sz w:val="24"/>
          <w:szCs w:val="24"/>
          <w:vertAlign w:val="subscript"/>
        </w:rPr>
        <w:t>i</w:t>
      </w:r>
      <w:proofErr w:type="spellEnd"/>
      <w:r w:rsidR="00115320" w:rsidRPr="00CA4BD7">
        <w:rPr>
          <w:rFonts w:ascii="Times New Roman" w:hAnsi="Times New Roman" w:cs="Times New Roman"/>
          <w:bCs/>
          <w:sz w:val="24"/>
          <w:szCs w:val="24"/>
          <w:vertAlign w:val="subscript"/>
        </w:rPr>
        <w:t xml:space="preserve">  </w:t>
      </w:r>
      <w:r w:rsidRPr="00CA4BD7">
        <w:rPr>
          <w:rFonts w:ascii="Times New Roman" w:hAnsi="Times New Roman" w:cs="Times New Roman"/>
          <w:bCs/>
          <w:sz w:val="24"/>
          <w:szCs w:val="24"/>
          <w:vertAlign w:val="subscript"/>
        </w:rPr>
        <w:t>проезд</w:t>
      </w:r>
      <w:r w:rsidRPr="00CA4BD7">
        <w:rPr>
          <w:rFonts w:ascii="Times New Roman" w:hAnsi="Times New Roman" w:cs="Times New Roman"/>
          <w:bCs/>
          <w:sz w:val="24"/>
          <w:szCs w:val="24"/>
        </w:rPr>
        <w:t xml:space="preserve"> - количество командированных работников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направлению командирования с учетом показателей утвержденных планов служебных командировок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00115320" w:rsidRPr="00CA4BD7">
        <w:rPr>
          <w:rFonts w:ascii="Times New Roman" w:hAnsi="Times New Roman" w:cs="Times New Roman"/>
          <w:bCs/>
          <w:sz w:val="24"/>
          <w:szCs w:val="24"/>
          <w:vertAlign w:val="subscript"/>
        </w:rPr>
        <w:t>i</w:t>
      </w:r>
      <w:proofErr w:type="spellEnd"/>
      <w:r w:rsidR="00115320" w:rsidRPr="00CA4BD7">
        <w:rPr>
          <w:rFonts w:ascii="Times New Roman" w:hAnsi="Times New Roman" w:cs="Times New Roman"/>
          <w:bCs/>
          <w:sz w:val="24"/>
          <w:szCs w:val="24"/>
          <w:vertAlign w:val="subscript"/>
        </w:rPr>
        <w:t> </w:t>
      </w:r>
      <w:r w:rsidRPr="00CA4BD7">
        <w:rPr>
          <w:rFonts w:ascii="Times New Roman" w:hAnsi="Times New Roman" w:cs="Times New Roman"/>
          <w:bCs/>
          <w:sz w:val="24"/>
          <w:szCs w:val="24"/>
          <w:vertAlign w:val="subscript"/>
        </w:rPr>
        <w:t>проезд</w:t>
      </w:r>
      <w:r w:rsidRPr="00CA4BD7">
        <w:rPr>
          <w:rFonts w:ascii="Times New Roman" w:hAnsi="Times New Roman" w:cs="Times New Roman"/>
          <w:bCs/>
          <w:sz w:val="24"/>
          <w:szCs w:val="24"/>
        </w:rPr>
        <w:t xml:space="preserve"> - цена проезда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направлению командирования</w:t>
      </w:r>
      <w:r w:rsidR="009A2BE7" w:rsidRPr="00CA4BD7">
        <w:rPr>
          <w:rFonts w:ascii="Times New Roman" w:hAnsi="Times New Roman" w:cs="Times New Roman"/>
          <w:bCs/>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005E0FBE"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B13E57" w:rsidRPr="00CA4BD7" w:rsidRDefault="00B13E57"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B13E57" w:rsidRPr="00CA4BD7" w:rsidRDefault="0059379C" w:rsidP="0059379C">
      <w:pPr>
        <w:pStyle w:val="a8"/>
        <w:numPr>
          <w:ilvl w:val="2"/>
          <w:numId w:val="22"/>
        </w:numPr>
        <w:tabs>
          <w:tab w:val="left" w:pos="851"/>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по договору на </w:t>
      </w:r>
      <w:proofErr w:type="spellStart"/>
      <w:r w:rsidRPr="00CA4BD7">
        <w:rPr>
          <w:rFonts w:ascii="Times New Roman" w:hAnsi="Times New Roman" w:cs="Times New Roman"/>
          <w:bCs/>
          <w:sz w:val="24"/>
          <w:szCs w:val="24"/>
        </w:rPr>
        <w:t>найм</w:t>
      </w:r>
      <w:proofErr w:type="spellEnd"/>
      <w:r w:rsidRPr="00CA4BD7">
        <w:rPr>
          <w:rFonts w:ascii="Times New Roman" w:hAnsi="Times New Roman" w:cs="Times New Roman"/>
          <w:bCs/>
          <w:sz w:val="24"/>
          <w:szCs w:val="24"/>
        </w:rPr>
        <w:t xml:space="preserve"> жилого помещения на период командирования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определяются по следующей формуле:</w:t>
      </w:r>
    </w:p>
    <w:p w:rsidR="00B13E57" w:rsidRPr="00CA4BD7" w:rsidRDefault="00B13E57" w:rsidP="0059379C">
      <w:pPr>
        <w:pStyle w:val="a8"/>
        <w:tabs>
          <w:tab w:val="left" w:pos="851"/>
        </w:tabs>
        <w:autoSpaceDE w:val="0"/>
        <w:autoSpaceDN w:val="0"/>
        <w:adjustRightInd w:val="0"/>
        <w:spacing w:after="0" w:line="240" w:lineRule="auto"/>
        <w:ind w:left="0" w:firstLine="567"/>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31F4901C" wp14:editId="0E4959D8">
            <wp:extent cx="2682875" cy="5175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82875"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xml:space="preserve"> - количество командированных работников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направлению командирования с учетом показателей утвержденных планов служебных командировок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xml:space="preserve"> - цена найма жилого помещения в сутки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направлению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005E0FBE"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найм</w:t>
      </w:r>
      <w:proofErr w:type="spellEnd"/>
      <w:r w:rsidRPr="00CA4BD7">
        <w:rPr>
          <w:rFonts w:ascii="Times New Roman" w:hAnsi="Times New Roman" w:cs="Times New Roman"/>
          <w:bCs/>
          <w:sz w:val="24"/>
          <w:szCs w:val="24"/>
        </w:rPr>
        <w:t xml:space="preserve"> - количество суток нахождения в командировке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направлению командирования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59379C" w:rsidRPr="00CA4BD7" w:rsidRDefault="0059379C" w:rsidP="00904A5A">
      <w:pPr>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904A5A" w:rsidP="00B6374D">
      <w:pPr>
        <w:pStyle w:val="a8"/>
        <w:numPr>
          <w:ilvl w:val="1"/>
          <w:numId w:val="22"/>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аренду помещений и оборудования</w:t>
      </w:r>
    </w:p>
    <w:p w:rsidR="001B0F4D" w:rsidRPr="00CA4BD7" w:rsidRDefault="001B0F4D" w:rsidP="00904A5A">
      <w:pPr>
        <w:autoSpaceDE w:val="0"/>
        <w:autoSpaceDN w:val="0"/>
        <w:adjustRightInd w:val="0"/>
        <w:spacing w:after="0" w:line="240" w:lineRule="auto"/>
        <w:jc w:val="both"/>
        <w:rPr>
          <w:rFonts w:ascii="Times New Roman" w:hAnsi="Times New Roman" w:cs="Times New Roman"/>
          <w:bCs/>
          <w:sz w:val="24"/>
          <w:szCs w:val="24"/>
        </w:rPr>
      </w:pPr>
    </w:p>
    <w:p w:rsidR="0059379C" w:rsidRPr="00CA4BD7" w:rsidRDefault="0059379C" w:rsidP="00904A5A">
      <w:pPr>
        <w:autoSpaceDE w:val="0"/>
        <w:autoSpaceDN w:val="0"/>
        <w:adjustRightInd w:val="0"/>
        <w:spacing w:after="0" w:line="240" w:lineRule="auto"/>
        <w:jc w:val="both"/>
        <w:rPr>
          <w:rFonts w:ascii="Times New Roman" w:hAnsi="Times New Roman" w:cs="Times New Roman"/>
          <w:bCs/>
          <w:sz w:val="24"/>
          <w:szCs w:val="24"/>
        </w:rPr>
      </w:pPr>
    </w:p>
    <w:p w:rsidR="001B0F4D" w:rsidRPr="00CA4BD7" w:rsidRDefault="0059379C" w:rsidP="005D3ABE">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аренду помещений (</w:t>
      </w:r>
      <w:proofErr w:type="spellStart"/>
      <w:proofErr w:type="gram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ап</w:t>
      </w:r>
      <w:proofErr w:type="spellEnd"/>
      <w:proofErr w:type="gramEnd"/>
      <w:r w:rsidRPr="00CA4BD7">
        <w:rPr>
          <w:rFonts w:ascii="Times New Roman" w:hAnsi="Times New Roman" w:cs="Times New Roman"/>
          <w:bCs/>
          <w:sz w:val="24"/>
          <w:szCs w:val="24"/>
        </w:rPr>
        <w:t>) определяются по формуле:</w:t>
      </w:r>
    </w:p>
    <w:p w:rsidR="001B0F4D" w:rsidRPr="00CA4BD7" w:rsidRDefault="001B0F4D" w:rsidP="001B0F4D">
      <w:pPr>
        <w:pStyle w:val="a8"/>
        <w:autoSpaceDE w:val="0"/>
        <w:autoSpaceDN w:val="0"/>
        <w:adjustRightInd w:val="0"/>
        <w:spacing w:after="0" w:line="240" w:lineRule="auto"/>
        <w:ind w:left="0"/>
        <w:rPr>
          <w:rFonts w:ascii="Times New Roman" w:hAnsi="Times New Roman" w:cs="Times New Roman"/>
          <w:bCs/>
          <w:sz w:val="24"/>
          <w:szCs w:val="24"/>
        </w:rPr>
      </w:pPr>
    </w:p>
    <w:p w:rsidR="003F7028" w:rsidRPr="00CA4BD7" w:rsidRDefault="003F7028" w:rsidP="003F7028">
      <w:pPr>
        <w:jc w:val="center"/>
        <w:rPr>
          <w:rFonts w:ascii="Times New Roman" w:hAnsi="Times New Roman" w:cs="Times New Roman"/>
          <w:sz w:val="24"/>
          <w:szCs w:val="24"/>
        </w:rPr>
      </w:pPr>
      <w:r w:rsidRPr="00CA4BD7">
        <w:rPr>
          <w:position w:val="-28"/>
          <w:szCs w:val="26"/>
        </w:rPr>
        <w:object w:dxaOrig="2520" w:dyaOrig="680">
          <v:shape id="_x0000_i1028" type="#_x0000_t75" style="width:125.85pt;height:33.8pt" o:ole="">
            <v:imagedata r:id="rId32" o:title=""/>
          </v:shape>
          <o:OLEObject Type="Embed" ProgID="Equation.3" ShapeID="_x0000_i1028" DrawAspect="Content" ObjectID="_1533997044" r:id="rId33"/>
        </w:object>
      </w:r>
      <w:r w:rsidRPr="00CA4BD7">
        <w:rPr>
          <w:rFonts w:ascii="Times New Roman" w:hAnsi="Times New Roman" w:cs="Times New Roman"/>
          <w:sz w:val="24"/>
          <w:szCs w:val="24"/>
        </w:rPr>
        <w:t xml:space="preserve">, где </w:t>
      </w:r>
    </w:p>
    <w:p w:rsidR="001B0F4D" w:rsidRPr="00CA4BD7" w:rsidRDefault="001B0F4D" w:rsidP="001B0F4D">
      <w:pPr>
        <w:autoSpaceDE w:val="0"/>
        <w:autoSpaceDN w:val="0"/>
        <w:adjustRightInd w:val="0"/>
        <w:spacing w:after="0" w:line="240" w:lineRule="auto"/>
        <w:ind w:firstLine="540"/>
        <w:jc w:val="both"/>
        <w:rPr>
          <w:rFonts w:ascii="Times New Roman" w:hAnsi="Times New Roman" w:cs="Times New Roman"/>
          <w:sz w:val="24"/>
          <w:szCs w:val="24"/>
        </w:rPr>
      </w:pPr>
      <w:r w:rsidRPr="00CA4BD7">
        <w:rPr>
          <w:rFonts w:ascii="Times New Roman" w:hAnsi="Times New Roman" w:cs="Times New Roman"/>
          <w:sz w:val="24"/>
          <w:szCs w:val="24"/>
        </w:rPr>
        <w:t xml:space="preserve">S - площадь арендуемого помещения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1B0F4D" w:rsidRPr="00CA4BD7" w:rsidRDefault="001B0F4D" w:rsidP="001B0F4D">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ап</w:t>
      </w:r>
      <w:r w:rsidRPr="00CA4BD7">
        <w:rPr>
          <w:rFonts w:ascii="Times New Roman" w:hAnsi="Times New Roman" w:cs="Times New Roman"/>
          <w:sz w:val="24"/>
          <w:szCs w:val="24"/>
        </w:rPr>
        <w:t xml:space="preserve"> - цена ежемесячной аренды за один кв. метр i-й арендуемой площади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1B0F4D" w:rsidRPr="00CA4BD7" w:rsidRDefault="001B0F4D" w:rsidP="001B0F4D">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N</w:t>
      </w:r>
      <w:r w:rsidRPr="00CA4BD7">
        <w:rPr>
          <w:rFonts w:ascii="Times New Roman" w:hAnsi="Times New Roman" w:cs="Times New Roman"/>
          <w:sz w:val="24"/>
          <w:szCs w:val="24"/>
          <w:vertAlign w:val="subscript"/>
        </w:rPr>
        <w:t>i</w:t>
      </w:r>
      <w:proofErr w:type="spellEnd"/>
      <w:r w:rsidRPr="00CA4BD7">
        <w:rPr>
          <w:rFonts w:ascii="Times New Roman" w:hAnsi="Times New Roman" w:cs="Times New Roman"/>
          <w:sz w:val="24"/>
          <w:szCs w:val="24"/>
          <w:vertAlign w:val="subscript"/>
        </w:rPr>
        <w:t xml:space="preserve"> ап</w:t>
      </w:r>
      <w:r w:rsidRPr="00CA4BD7">
        <w:rPr>
          <w:rFonts w:ascii="Times New Roman" w:hAnsi="Times New Roman" w:cs="Times New Roman"/>
          <w:sz w:val="24"/>
          <w:szCs w:val="24"/>
        </w:rPr>
        <w:t xml:space="preserve"> - планируемое количество месяцев аренды i-й арендуемой площади (12 месяцев).</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D7179B" w:rsidRPr="00CA4BD7" w:rsidRDefault="00904A5A" w:rsidP="003F7028">
      <w:pPr>
        <w:pStyle w:val="a8"/>
        <w:numPr>
          <w:ilvl w:val="1"/>
          <w:numId w:val="22"/>
        </w:numPr>
        <w:tabs>
          <w:tab w:val="left" w:pos="0"/>
        </w:tabs>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содержание имущества, </w:t>
      </w:r>
    </w:p>
    <w:p w:rsidR="00904A5A" w:rsidRPr="00CA4BD7" w:rsidRDefault="00904A5A" w:rsidP="00D7179B">
      <w:pPr>
        <w:pStyle w:val="a8"/>
        <w:tabs>
          <w:tab w:val="left" w:pos="0"/>
        </w:tabs>
        <w:autoSpaceDE w:val="0"/>
        <w:autoSpaceDN w:val="0"/>
        <w:adjustRightInd w:val="0"/>
        <w:spacing w:after="0" w:line="240" w:lineRule="auto"/>
        <w:ind w:left="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не отнесенные</w:t>
      </w:r>
      <w:r w:rsidR="00D7179B" w:rsidRPr="00CA4BD7">
        <w:rPr>
          <w:rFonts w:ascii="Times New Roman" w:hAnsi="Times New Roman" w:cs="Times New Roman"/>
          <w:bCs/>
          <w:sz w:val="24"/>
          <w:szCs w:val="24"/>
        </w:rPr>
        <w:t xml:space="preserve"> </w:t>
      </w:r>
      <w:r w:rsidRPr="00CA4BD7">
        <w:rPr>
          <w:rFonts w:ascii="Times New Roman" w:hAnsi="Times New Roman" w:cs="Times New Roman"/>
          <w:bCs/>
          <w:sz w:val="24"/>
          <w:szCs w:val="24"/>
        </w:rPr>
        <w:t>к затратам на содержание имущества в рамках</w:t>
      </w:r>
    </w:p>
    <w:p w:rsidR="00904A5A" w:rsidRPr="00CA4BD7" w:rsidRDefault="00904A5A" w:rsidP="00D7179B">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затрат на информационно-коммуникационные технологии</w:t>
      </w:r>
    </w:p>
    <w:p w:rsidR="00B5341F" w:rsidRPr="00CA4BD7" w:rsidRDefault="00B5341F" w:rsidP="00904A5A">
      <w:pPr>
        <w:autoSpaceDE w:val="0"/>
        <w:autoSpaceDN w:val="0"/>
        <w:adjustRightInd w:val="0"/>
        <w:spacing w:after="0" w:line="240" w:lineRule="auto"/>
        <w:jc w:val="both"/>
        <w:rPr>
          <w:rFonts w:ascii="Times New Roman" w:hAnsi="Times New Roman" w:cs="Times New Roman"/>
          <w:bCs/>
          <w:sz w:val="24"/>
          <w:szCs w:val="24"/>
        </w:rPr>
      </w:pPr>
    </w:p>
    <w:p w:rsidR="0059379C" w:rsidRPr="00CA4BD7" w:rsidRDefault="0059379C" w:rsidP="00904A5A">
      <w:pPr>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59379C" w:rsidP="0059379C">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sz w:val="24"/>
          <w:szCs w:val="24"/>
        </w:rPr>
        <w:t>Затраты на техническое обслуживание и ремонт транспортных средств (</w:t>
      </w:r>
      <w:proofErr w:type="spellStart"/>
      <w:r w:rsidRPr="00CA4BD7">
        <w:rPr>
          <w:rFonts w:ascii="Times New Roman" w:hAnsi="Times New Roman" w:cs="Times New Roman"/>
          <w:sz w:val="24"/>
          <w:szCs w:val="24"/>
        </w:rPr>
        <w:t>З</w:t>
      </w:r>
      <w:r w:rsidRPr="00CA4BD7">
        <w:rPr>
          <w:rFonts w:ascii="Times New Roman" w:hAnsi="Times New Roman" w:cs="Times New Roman"/>
          <w:bCs/>
          <w:sz w:val="24"/>
          <w:szCs w:val="24"/>
          <w:vertAlign w:val="subscript"/>
        </w:rPr>
        <w:t>тортс</w:t>
      </w:r>
      <w:proofErr w:type="spellEnd"/>
      <w:r w:rsidRPr="00CA4BD7">
        <w:rPr>
          <w:rFonts w:ascii="Times New Roman" w:hAnsi="Times New Roman" w:cs="Times New Roman"/>
          <w:sz w:val="24"/>
          <w:szCs w:val="24"/>
        </w:rPr>
        <w:t>) определяются по формуле:</w:t>
      </w:r>
    </w:p>
    <w:p w:rsidR="00904A5A" w:rsidRPr="00CA4BD7" w:rsidRDefault="00904A5A" w:rsidP="00904A5A">
      <w:pPr>
        <w:pStyle w:val="ConsPlusNormal"/>
        <w:jc w:val="center"/>
        <w:rPr>
          <w:rFonts w:ascii="Times New Roman" w:hAnsi="Times New Roman" w:cs="Times New Roman"/>
          <w:b/>
          <w:sz w:val="24"/>
          <w:szCs w:val="24"/>
        </w:rPr>
      </w:pPr>
      <w:r w:rsidRPr="00CA4BD7">
        <w:rPr>
          <w:rFonts w:ascii="Times New Roman" w:hAnsi="Times New Roman" w:cs="Times New Roman"/>
          <w:b/>
          <w:noProof/>
          <w:position w:val="-28"/>
          <w:sz w:val="24"/>
          <w:szCs w:val="24"/>
          <w:lang w:eastAsia="ru-RU"/>
        </w:rPr>
        <w:drawing>
          <wp:inline distT="0" distB="0" distL="0" distR="0" wp14:anchorId="7B420908" wp14:editId="2F617629">
            <wp:extent cx="1526540" cy="469265"/>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6540" cy="469265"/>
                    </a:xfrm>
                    <a:prstGeom prst="rect">
                      <a:avLst/>
                    </a:prstGeom>
                    <a:noFill/>
                    <a:ln>
                      <a:noFill/>
                    </a:ln>
                  </pic:spPr>
                </pic:pic>
              </a:graphicData>
            </a:graphic>
          </wp:inline>
        </w:drawing>
      </w:r>
      <w:r w:rsidRPr="00CA4BD7">
        <w:rPr>
          <w:rFonts w:ascii="Times New Roman" w:hAnsi="Times New Roman" w:cs="Times New Roman"/>
          <w:sz w:val="24"/>
          <w:szCs w:val="24"/>
        </w:rPr>
        <w:t>, где:</w:t>
      </w:r>
      <w:r w:rsidR="00706B4C" w:rsidRPr="00CA4BD7">
        <w:rPr>
          <w:rFonts w:ascii="Times New Roman" w:hAnsi="Times New Roman" w:cs="Times New Roman"/>
          <w:sz w:val="24"/>
          <w:szCs w:val="24"/>
        </w:rPr>
        <w:t xml:space="preserve"> </w:t>
      </w:r>
    </w:p>
    <w:p w:rsidR="00904A5A" w:rsidRPr="00CA4BD7" w:rsidRDefault="00904A5A" w:rsidP="00904A5A">
      <w:pPr>
        <w:pStyle w:val="ConsPlusNormal"/>
        <w:ind w:firstLine="540"/>
        <w:jc w:val="both"/>
        <w:rPr>
          <w:rFonts w:ascii="Times New Roman" w:hAnsi="Times New Roman" w:cs="Times New Roman"/>
          <w:b/>
          <w:sz w:val="24"/>
          <w:szCs w:val="24"/>
        </w:rPr>
      </w:pPr>
    </w:p>
    <w:p w:rsidR="00904A5A" w:rsidRPr="00CA4BD7" w:rsidRDefault="00904A5A" w:rsidP="00904A5A">
      <w:pPr>
        <w:pStyle w:val="ConsPlusNormal"/>
        <w:ind w:firstLine="540"/>
        <w:jc w:val="both"/>
        <w:rPr>
          <w:rFonts w:ascii="Times New Roman" w:hAnsi="Times New Roman" w:cs="Times New Roman"/>
          <w:b/>
          <w:sz w:val="24"/>
          <w:szCs w:val="24"/>
        </w:rPr>
      </w:pPr>
      <w:proofErr w:type="spellStart"/>
      <w:proofErr w:type="gramStart"/>
      <w:r w:rsidRPr="00CA4BD7">
        <w:rPr>
          <w:rFonts w:ascii="Times New Roman" w:hAnsi="Times New Roman" w:cs="Times New Roman"/>
          <w:sz w:val="24"/>
          <w:szCs w:val="24"/>
        </w:rPr>
        <w:t>Q</w:t>
      </w:r>
      <w:proofErr w:type="gramEnd"/>
      <w:r w:rsidRPr="00CA4BD7">
        <w:rPr>
          <w:rFonts w:ascii="Times New Roman" w:hAnsi="Times New Roman" w:cs="Times New Roman"/>
          <w:bCs/>
          <w:sz w:val="24"/>
          <w:szCs w:val="24"/>
          <w:vertAlign w:val="subscript"/>
        </w:rPr>
        <w:t>тортс</w:t>
      </w:r>
      <w:proofErr w:type="spellEnd"/>
      <w:r w:rsidRPr="00CA4BD7">
        <w:rPr>
          <w:rFonts w:ascii="Times New Roman" w:hAnsi="Times New Roman" w:cs="Times New Roman"/>
          <w:sz w:val="24"/>
          <w:szCs w:val="24"/>
        </w:rPr>
        <w:t xml:space="preserve"> - количество i-</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транспортного средства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sz w:val="24"/>
          <w:szCs w:val="24"/>
        </w:rPr>
        <w:t>;</w:t>
      </w:r>
    </w:p>
    <w:p w:rsidR="00904A5A" w:rsidRPr="00CA4BD7" w:rsidRDefault="00904A5A" w:rsidP="00904A5A">
      <w:pPr>
        <w:pStyle w:val="ConsPlusNormal"/>
        <w:ind w:firstLine="540"/>
        <w:jc w:val="both"/>
        <w:rPr>
          <w:rFonts w:ascii="Times New Roman" w:hAnsi="Times New Roman" w:cs="Times New Roman"/>
          <w:b/>
          <w:sz w:val="24"/>
          <w:szCs w:val="24"/>
        </w:rPr>
      </w:pPr>
      <w:proofErr w:type="spellStart"/>
      <w:proofErr w:type="gramStart"/>
      <w:r w:rsidRPr="00CA4BD7">
        <w:rPr>
          <w:rFonts w:ascii="Times New Roman" w:hAnsi="Times New Roman" w:cs="Times New Roman"/>
          <w:sz w:val="24"/>
          <w:szCs w:val="24"/>
        </w:rPr>
        <w:t>P</w:t>
      </w:r>
      <w:proofErr w:type="gramEnd"/>
      <w:r w:rsidRPr="00CA4BD7">
        <w:rPr>
          <w:rFonts w:ascii="Times New Roman" w:hAnsi="Times New Roman" w:cs="Times New Roman"/>
          <w:bCs/>
          <w:sz w:val="24"/>
          <w:szCs w:val="24"/>
          <w:vertAlign w:val="subscript"/>
        </w:rPr>
        <w:t>тортс</w:t>
      </w:r>
      <w:proofErr w:type="spellEnd"/>
      <w:r w:rsidRPr="00CA4BD7">
        <w:rPr>
          <w:rFonts w:ascii="Times New Roman" w:hAnsi="Times New Roman" w:cs="Times New Roman"/>
          <w:sz w:val="24"/>
          <w:szCs w:val="24"/>
        </w:rPr>
        <w:t xml:space="preserve"> - стоимость технического обслуживания и ремонта i-</w:t>
      </w:r>
      <w:proofErr w:type="spellStart"/>
      <w:r w:rsidRPr="00CA4BD7">
        <w:rPr>
          <w:rFonts w:ascii="Times New Roman" w:hAnsi="Times New Roman" w:cs="Times New Roman"/>
          <w:sz w:val="24"/>
          <w:szCs w:val="24"/>
        </w:rPr>
        <w:t>го</w:t>
      </w:r>
      <w:proofErr w:type="spellEnd"/>
      <w:r w:rsidRPr="00CA4BD7">
        <w:rPr>
          <w:rFonts w:ascii="Times New Roman" w:hAnsi="Times New Roman" w:cs="Times New Roman"/>
          <w:sz w:val="24"/>
          <w:szCs w:val="24"/>
        </w:rPr>
        <w:t xml:space="preserve"> транспортного средства, которая определяется по средним фактическим данным за 3 предыдущих финансовых года.</w:t>
      </w:r>
      <w:r w:rsidR="00A17684" w:rsidRPr="00CA4BD7">
        <w:rPr>
          <w:rFonts w:ascii="Times New Roman" w:hAnsi="Times New Roman" w:cs="Times New Roman"/>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410E64" w:rsidRPr="00CA4BD7" w:rsidRDefault="00410E64"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410E64" w:rsidRPr="00CA4BD7" w:rsidRDefault="003D35D7" w:rsidP="003D35D7">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sz w:val="24"/>
          <w:szCs w:val="24"/>
        </w:rPr>
        <w:t xml:space="preserve">Затраты на техническое обслуживание и </w:t>
      </w:r>
      <w:proofErr w:type="spellStart"/>
      <w:r w:rsidRPr="00CA4BD7">
        <w:rPr>
          <w:rFonts w:ascii="Times New Roman" w:hAnsi="Times New Roman" w:cs="Times New Roman"/>
          <w:sz w:val="24"/>
          <w:szCs w:val="24"/>
        </w:rPr>
        <w:t>регламентно</w:t>
      </w:r>
      <w:proofErr w:type="spellEnd"/>
      <w:r w:rsidRPr="00CA4BD7">
        <w:rPr>
          <w:rFonts w:ascii="Times New Roman" w:hAnsi="Times New Roman" w:cs="Times New Roman"/>
          <w:sz w:val="24"/>
          <w:szCs w:val="24"/>
        </w:rPr>
        <w:t>-профилактический ремонт бытового оборудования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бытоб</w:t>
      </w:r>
      <w:proofErr w:type="spellEnd"/>
      <w:r w:rsidRPr="00CA4BD7">
        <w:rPr>
          <w:rFonts w:ascii="Times New Roman" w:hAnsi="Times New Roman" w:cs="Times New Roman"/>
          <w:sz w:val="24"/>
          <w:szCs w:val="24"/>
        </w:rPr>
        <w:t>) определяются по фактическим затратам в отчетном финансовом году.</w:t>
      </w:r>
    </w:p>
    <w:p w:rsidR="003D35D7" w:rsidRPr="00CA4BD7" w:rsidRDefault="003D35D7" w:rsidP="003D35D7">
      <w:pPr>
        <w:pStyle w:val="a8"/>
        <w:autoSpaceDE w:val="0"/>
        <w:autoSpaceDN w:val="0"/>
        <w:adjustRightInd w:val="0"/>
        <w:spacing w:after="0" w:line="240" w:lineRule="auto"/>
        <w:ind w:left="0" w:firstLine="567"/>
        <w:jc w:val="both"/>
        <w:rPr>
          <w:rFonts w:ascii="Times New Roman" w:hAnsi="Times New Roman" w:cs="Times New Roman"/>
          <w:bCs/>
          <w:sz w:val="24"/>
          <w:szCs w:val="24"/>
        </w:rPr>
      </w:pPr>
    </w:p>
    <w:p w:rsidR="003D35D7" w:rsidRPr="00CA4BD7" w:rsidRDefault="003D35D7" w:rsidP="003D35D7">
      <w:pPr>
        <w:pStyle w:val="a8"/>
        <w:numPr>
          <w:ilvl w:val="2"/>
          <w:numId w:val="22"/>
        </w:numPr>
        <w:autoSpaceDE w:val="0"/>
        <w:autoSpaceDN w:val="0"/>
        <w:adjustRightInd w:val="0"/>
        <w:spacing w:after="0" w:line="240" w:lineRule="auto"/>
        <w:ind w:left="0" w:firstLine="567"/>
        <w:jc w:val="center"/>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техническое обслуживание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-профилактический</w:t>
      </w:r>
    </w:p>
    <w:p w:rsidR="00904A5A" w:rsidRPr="00CA4BD7" w:rsidRDefault="00410E64" w:rsidP="003D35D7">
      <w:pPr>
        <w:pStyle w:val="a8"/>
        <w:autoSpaceDE w:val="0"/>
        <w:autoSpaceDN w:val="0"/>
        <w:adjustRightInd w:val="0"/>
        <w:spacing w:after="0" w:line="240" w:lineRule="auto"/>
        <w:ind w:left="0" w:firstLine="567"/>
        <w:jc w:val="center"/>
        <w:rPr>
          <w:rFonts w:ascii="Times New Roman" w:hAnsi="Times New Roman" w:cs="Times New Roman"/>
          <w:bCs/>
          <w:sz w:val="24"/>
          <w:szCs w:val="24"/>
        </w:rPr>
      </w:pPr>
      <w:r w:rsidRPr="00CA4BD7">
        <w:rPr>
          <w:rFonts w:ascii="Times New Roman" w:hAnsi="Times New Roman" w:cs="Times New Roman"/>
          <w:bCs/>
          <w:sz w:val="24"/>
          <w:szCs w:val="24"/>
        </w:rPr>
        <w:t>ремонт иного оборудования</w:t>
      </w:r>
    </w:p>
    <w:p w:rsidR="003D35D7" w:rsidRPr="00CA4BD7" w:rsidRDefault="003D35D7" w:rsidP="00410E64">
      <w:pPr>
        <w:pStyle w:val="a8"/>
        <w:autoSpaceDE w:val="0"/>
        <w:autoSpaceDN w:val="0"/>
        <w:adjustRightInd w:val="0"/>
        <w:spacing w:after="0" w:line="240" w:lineRule="auto"/>
        <w:ind w:left="0"/>
        <w:jc w:val="center"/>
        <w:rPr>
          <w:rFonts w:ascii="Times New Roman" w:hAnsi="Times New Roman" w:cs="Times New Roman"/>
          <w:bCs/>
          <w:sz w:val="24"/>
          <w:szCs w:val="24"/>
        </w:rPr>
      </w:pPr>
    </w:p>
    <w:p w:rsidR="00D5736A" w:rsidRPr="00CA4BD7" w:rsidRDefault="0059379C" w:rsidP="0059379C">
      <w:pPr>
        <w:pStyle w:val="a8"/>
        <w:numPr>
          <w:ilvl w:val="3"/>
          <w:numId w:val="22"/>
        </w:numPr>
        <w:tabs>
          <w:tab w:val="left" w:pos="993"/>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техническое обслуживание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-профилактический ремонт систем кондиционирования и вентиляции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скив</w:t>
      </w:r>
      <w:proofErr w:type="spellEnd"/>
      <w:r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4776691E" wp14:editId="24AB86BB">
            <wp:extent cx="2009775" cy="5175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9775"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скив</w:t>
      </w:r>
      <w:proofErr w:type="spellEnd"/>
      <w:r w:rsidRPr="00CA4BD7">
        <w:rPr>
          <w:rFonts w:ascii="Times New Roman" w:hAnsi="Times New Roman" w:cs="Times New Roman"/>
          <w:bCs/>
          <w:sz w:val="24"/>
          <w:szCs w:val="24"/>
        </w:rPr>
        <w:t xml:space="preserve"> - количество i-х установок кондиционирования и элементов систем вентиляции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скив</w:t>
      </w:r>
      <w:proofErr w:type="spellEnd"/>
      <w:r w:rsidRPr="00CA4BD7">
        <w:rPr>
          <w:rFonts w:ascii="Times New Roman" w:hAnsi="Times New Roman" w:cs="Times New Roman"/>
          <w:bCs/>
          <w:sz w:val="24"/>
          <w:szCs w:val="24"/>
        </w:rPr>
        <w:t xml:space="preserve"> - цена технического обслуживания и </w:t>
      </w:r>
      <w:proofErr w:type="spellStart"/>
      <w:r w:rsidRPr="00CA4BD7">
        <w:rPr>
          <w:rFonts w:ascii="Times New Roman" w:hAnsi="Times New Roman" w:cs="Times New Roman"/>
          <w:bCs/>
          <w:sz w:val="24"/>
          <w:szCs w:val="24"/>
        </w:rPr>
        <w:t>регламентно</w:t>
      </w:r>
      <w:proofErr w:type="spellEnd"/>
      <w:r w:rsidRPr="00CA4BD7">
        <w:rPr>
          <w:rFonts w:ascii="Times New Roman" w:hAnsi="Times New Roman" w:cs="Times New Roman"/>
          <w:bCs/>
          <w:sz w:val="24"/>
          <w:szCs w:val="24"/>
        </w:rPr>
        <w:t xml:space="preserve">-профилактического ремонта одной i-й установки кондиционирования и элементов вентиляции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0A2803" w:rsidRPr="00CA4BD7" w:rsidRDefault="000A2803"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FB4E78" w:rsidRPr="00CA4BD7" w:rsidRDefault="00FB4E78"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C10054" w:rsidRPr="00CA4BD7" w:rsidRDefault="0059379C" w:rsidP="0059379C">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содержание и ремонт нежилых помещений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сп</w:t>
      </w:r>
      <w:proofErr w:type="spellEnd"/>
      <w:r w:rsidRPr="00CA4BD7">
        <w:rPr>
          <w:rFonts w:ascii="Times New Roman" w:hAnsi="Times New Roman" w:cs="Times New Roman"/>
          <w:bCs/>
          <w:sz w:val="24"/>
          <w:szCs w:val="24"/>
        </w:rPr>
        <w:t>) определяются по фактическим затратам в отчетном финансовом году.</w:t>
      </w:r>
    </w:p>
    <w:p w:rsidR="00595AD4" w:rsidRPr="00CA4BD7" w:rsidRDefault="00595AD4"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AE05AD" w:rsidRPr="00CA4BD7" w:rsidRDefault="00AE05AD"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410E64">
      <w:pPr>
        <w:pStyle w:val="a8"/>
        <w:numPr>
          <w:ilvl w:val="1"/>
          <w:numId w:val="22"/>
        </w:numPr>
        <w:autoSpaceDE w:val="0"/>
        <w:autoSpaceDN w:val="0"/>
        <w:adjustRightInd w:val="0"/>
        <w:spacing w:after="0" w:line="240" w:lineRule="auto"/>
        <w:ind w:left="0" w:firstLine="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прочих работ и услуг,</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не относящиеся к затратам на услуги связи, транспортные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услуги, оплату расходов по договорам об оказании услуг,</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proofErr w:type="gramStart"/>
      <w:r w:rsidRPr="00CA4BD7">
        <w:rPr>
          <w:rFonts w:ascii="Times New Roman" w:hAnsi="Times New Roman" w:cs="Times New Roman"/>
          <w:bCs/>
          <w:sz w:val="24"/>
          <w:szCs w:val="24"/>
        </w:rPr>
        <w:t>связанных</w:t>
      </w:r>
      <w:proofErr w:type="gramEnd"/>
      <w:r w:rsidRPr="00CA4BD7">
        <w:rPr>
          <w:rFonts w:ascii="Times New Roman" w:hAnsi="Times New Roman" w:cs="Times New Roman"/>
          <w:bCs/>
          <w:sz w:val="24"/>
          <w:szCs w:val="24"/>
        </w:rPr>
        <w:t xml:space="preserve"> с проездом и наймом жилого помещения</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в связи с командированием работников, заключаемым</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со сторонними организациями, а также к затратам</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на коммунальные услуги, аренду помещений и оборудования,</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содержание имущества в рамках прочих затрат и затратам</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на приобретение прочих работ и услуг в рамках затрат</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на информационно-коммуникационные технологии</w:t>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410E64" w:rsidRPr="00CA4BD7" w:rsidRDefault="00410E64" w:rsidP="00904A5A">
      <w:pPr>
        <w:autoSpaceDE w:val="0"/>
        <w:autoSpaceDN w:val="0"/>
        <w:adjustRightInd w:val="0"/>
        <w:spacing w:after="0" w:line="240" w:lineRule="auto"/>
        <w:jc w:val="both"/>
        <w:rPr>
          <w:rFonts w:ascii="Times New Roman" w:hAnsi="Times New Roman" w:cs="Times New Roman"/>
          <w:bCs/>
          <w:sz w:val="24"/>
          <w:szCs w:val="24"/>
        </w:rPr>
      </w:pPr>
    </w:p>
    <w:p w:rsidR="00595AD4" w:rsidRPr="00CA4BD7" w:rsidRDefault="00904A5A" w:rsidP="00595AD4">
      <w:pPr>
        <w:pStyle w:val="a8"/>
        <w:numPr>
          <w:ilvl w:val="2"/>
          <w:numId w:val="22"/>
        </w:numPr>
        <w:tabs>
          <w:tab w:val="left" w:pos="709"/>
        </w:tabs>
        <w:autoSpaceDE w:val="0"/>
        <w:autoSpaceDN w:val="0"/>
        <w:adjustRightInd w:val="0"/>
        <w:spacing w:after="0" w:line="240" w:lineRule="auto"/>
        <w:ind w:left="0" w:firstLine="0"/>
        <w:jc w:val="center"/>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оплату типографских работ и услуг, </w:t>
      </w:r>
    </w:p>
    <w:p w:rsidR="00904A5A" w:rsidRPr="00CA4BD7" w:rsidRDefault="00904A5A" w:rsidP="00595AD4">
      <w:pPr>
        <w:pStyle w:val="a8"/>
        <w:tabs>
          <w:tab w:val="left" w:pos="709"/>
        </w:tabs>
        <w:autoSpaceDE w:val="0"/>
        <w:autoSpaceDN w:val="0"/>
        <w:adjustRightInd w:val="0"/>
        <w:spacing w:after="0" w:line="240" w:lineRule="auto"/>
        <w:ind w:left="0"/>
        <w:jc w:val="center"/>
        <w:rPr>
          <w:rFonts w:ascii="Times New Roman" w:hAnsi="Times New Roman" w:cs="Times New Roman"/>
          <w:bCs/>
          <w:sz w:val="24"/>
          <w:szCs w:val="24"/>
        </w:rPr>
      </w:pPr>
      <w:r w:rsidRPr="00CA4BD7">
        <w:rPr>
          <w:rFonts w:ascii="Times New Roman" w:hAnsi="Times New Roman" w:cs="Times New Roman"/>
          <w:bCs/>
          <w:sz w:val="24"/>
          <w:szCs w:val="24"/>
        </w:rPr>
        <w:t>включая приобретение периодических печатных изданий</w:t>
      </w:r>
    </w:p>
    <w:p w:rsidR="00595AD4" w:rsidRPr="00CA4BD7" w:rsidRDefault="00595AD4" w:rsidP="00595AD4">
      <w:pPr>
        <w:autoSpaceDE w:val="0"/>
        <w:autoSpaceDN w:val="0"/>
        <w:adjustRightInd w:val="0"/>
        <w:spacing w:after="0" w:line="240" w:lineRule="auto"/>
        <w:ind w:firstLine="540"/>
        <w:jc w:val="center"/>
        <w:rPr>
          <w:rFonts w:ascii="Times New Roman" w:hAnsi="Times New Roman" w:cs="Times New Roman"/>
          <w:bCs/>
          <w:sz w:val="24"/>
          <w:szCs w:val="24"/>
        </w:rPr>
      </w:pPr>
    </w:p>
    <w:p w:rsidR="00904A5A" w:rsidRPr="00CA4BD7" w:rsidRDefault="0059379C" w:rsidP="0059379C">
      <w:pPr>
        <w:pStyle w:val="a8"/>
        <w:numPr>
          <w:ilvl w:val="3"/>
          <w:numId w:val="22"/>
        </w:numPr>
        <w:tabs>
          <w:tab w:val="left" w:pos="1276"/>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иу</w:t>
      </w:r>
      <w:proofErr w:type="spellEnd"/>
      <w:r w:rsidRPr="00CA4BD7">
        <w:rPr>
          <w:rFonts w:ascii="Times New Roman" w:hAnsi="Times New Roman" w:cs="Times New Roman"/>
          <w:bCs/>
          <w:sz w:val="24"/>
          <w:szCs w:val="24"/>
        </w:rPr>
        <w:t>), определяются по фактическим затратам в отчетном финансовом году.</w:t>
      </w:r>
    </w:p>
    <w:p w:rsidR="00B474CC" w:rsidRPr="00CA4BD7" w:rsidRDefault="00B474CC" w:rsidP="00E12F0B">
      <w:pPr>
        <w:pStyle w:val="a8"/>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Перечень периодических печатных изданий и справочной литературы указан </w:t>
      </w:r>
      <w:r w:rsidR="00AE05AD" w:rsidRPr="00CA4BD7">
        <w:rPr>
          <w:rFonts w:ascii="Times New Roman" w:hAnsi="Times New Roman" w:cs="Times New Roman"/>
          <w:bCs/>
          <w:sz w:val="24"/>
          <w:szCs w:val="24"/>
        </w:rPr>
        <w:t xml:space="preserve">в </w:t>
      </w:r>
      <w:r w:rsidR="00AE05AD" w:rsidRPr="00CA4BD7">
        <w:rPr>
          <w:rFonts w:ascii="Times New Roman" w:hAnsi="Times New Roman"/>
          <w:sz w:val="24"/>
          <w:szCs w:val="24"/>
          <w:lang w:eastAsia="ru-RU"/>
        </w:rPr>
        <w:t xml:space="preserve">приложении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595AD4" w:rsidRPr="00CA4BD7" w:rsidRDefault="00595AD4"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21018A" w:rsidRPr="00CA4BD7" w:rsidRDefault="00924B97" w:rsidP="0059379C">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sz w:val="24"/>
          <w:szCs w:val="24"/>
        </w:rPr>
        <w:t>Затраты на оплату услуг внештатных сотрудников (</w:t>
      </w:r>
      <w:proofErr w:type="spellStart"/>
      <w:r w:rsidRPr="00CA4BD7">
        <w:rPr>
          <w:rFonts w:ascii="Times New Roman" w:hAnsi="Times New Roman" w:cs="Times New Roman"/>
          <w:sz w:val="24"/>
          <w:szCs w:val="24"/>
        </w:rPr>
        <w:t>З</w:t>
      </w:r>
      <w:r w:rsidRPr="00CA4BD7">
        <w:rPr>
          <w:rFonts w:ascii="Times New Roman" w:hAnsi="Times New Roman" w:cs="Times New Roman"/>
          <w:sz w:val="24"/>
          <w:szCs w:val="24"/>
          <w:vertAlign w:val="subscript"/>
        </w:rPr>
        <w:t>внсп</w:t>
      </w:r>
      <w:proofErr w:type="spellEnd"/>
      <w:r w:rsidRPr="00CA4BD7">
        <w:rPr>
          <w:rFonts w:ascii="Times New Roman" w:hAnsi="Times New Roman" w:cs="Times New Roman"/>
          <w:sz w:val="24"/>
          <w:szCs w:val="24"/>
        </w:rPr>
        <w:t>) определяются по формуле:</w:t>
      </w:r>
    </w:p>
    <w:p w:rsidR="00924B97" w:rsidRPr="00CA4BD7" w:rsidRDefault="00603AAB" w:rsidP="00924B97">
      <w:pPr>
        <w:autoSpaceDE w:val="0"/>
        <w:autoSpaceDN w:val="0"/>
        <w:adjustRightInd w:val="0"/>
        <w:spacing w:after="0" w:line="240" w:lineRule="auto"/>
        <w:jc w:val="center"/>
        <w:rPr>
          <w:rFonts w:ascii="Times New Roman" w:hAnsi="Times New Roman" w:cs="Times New Roman"/>
          <w:sz w:val="24"/>
          <w:szCs w:val="24"/>
        </w:rPr>
      </w:pPr>
      <w:r w:rsidRPr="00CA4BD7">
        <w:rPr>
          <w:rFonts w:ascii="Times New Roman" w:hAnsi="Times New Roman" w:cs="Times New Roman"/>
          <w:noProof/>
          <w:position w:val="-30"/>
          <w:sz w:val="24"/>
          <w:szCs w:val="24"/>
          <w:lang w:eastAsia="ru-RU"/>
        </w:rPr>
        <w:drawing>
          <wp:inline distT="0" distB="0" distL="0" distR="0" wp14:anchorId="5F55DEEA" wp14:editId="7C55909E">
            <wp:extent cx="2957830" cy="53276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57830" cy="532765"/>
                    </a:xfrm>
                    <a:prstGeom prst="rect">
                      <a:avLst/>
                    </a:prstGeom>
                    <a:noFill/>
                    <a:ln>
                      <a:noFill/>
                    </a:ln>
                  </pic:spPr>
                </pic:pic>
              </a:graphicData>
            </a:graphic>
          </wp:inline>
        </w:drawing>
      </w:r>
      <w:r w:rsidRPr="00CA4BD7">
        <w:rPr>
          <w:rFonts w:ascii="Times New Roman" w:hAnsi="Times New Roman" w:cs="Times New Roman"/>
          <w:sz w:val="24"/>
          <w:szCs w:val="24"/>
        </w:rPr>
        <w:t>, где</w:t>
      </w:r>
      <w:r w:rsidR="004E69B9" w:rsidRPr="00CA4BD7">
        <w:rPr>
          <w:rFonts w:ascii="Times New Roman" w:hAnsi="Times New Roman" w:cs="Times New Roman"/>
          <w:sz w:val="24"/>
          <w:szCs w:val="24"/>
        </w:rPr>
        <w:t>:</w:t>
      </w:r>
    </w:p>
    <w:p w:rsidR="00924B97" w:rsidRPr="00CA4BD7" w:rsidRDefault="00924B97" w:rsidP="00924B97">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M</w:t>
      </w:r>
      <w:r w:rsidRPr="00CA4BD7">
        <w:rPr>
          <w:rFonts w:ascii="Times New Roman" w:hAnsi="Times New Roman" w:cs="Times New Roman"/>
          <w:sz w:val="24"/>
          <w:szCs w:val="24"/>
          <w:vertAlign w:val="subscript"/>
        </w:rPr>
        <w:t>j</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внсп</w:t>
      </w:r>
      <w:proofErr w:type="spellEnd"/>
      <w:r w:rsidRPr="00CA4BD7">
        <w:rPr>
          <w:rFonts w:ascii="Times New Roman" w:hAnsi="Times New Roman" w:cs="Times New Roman"/>
          <w:sz w:val="24"/>
          <w:szCs w:val="24"/>
        </w:rPr>
        <w:t xml:space="preserve"> - планируемое количество месяцев работы внештатного сотрудника в j-й должности;</w:t>
      </w:r>
    </w:p>
    <w:p w:rsidR="00924B97" w:rsidRPr="00CA4BD7" w:rsidRDefault="00924B97" w:rsidP="00924B97">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P</w:t>
      </w:r>
      <w:r w:rsidRPr="00CA4BD7">
        <w:rPr>
          <w:rFonts w:ascii="Times New Roman" w:hAnsi="Times New Roman" w:cs="Times New Roman"/>
          <w:sz w:val="24"/>
          <w:szCs w:val="24"/>
          <w:vertAlign w:val="subscript"/>
        </w:rPr>
        <w:t>j</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внсп</w:t>
      </w:r>
      <w:proofErr w:type="spellEnd"/>
      <w:r w:rsidRPr="00CA4BD7">
        <w:rPr>
          <w:rFonts w:ascii="Times New Roman" w:hAnsi="Times New Roman" w:cs="Times New Roman"/>
          <w:sz w:val="24"/>
          <w:szCs w:val="24"/>
        </w:rPr>
        <w:t xml:space="preserve"> - цена одного месяца работы внештатного сотрудника в j-й должности;</w:t>
      </w:r>
    </w:p>
    <w:p w:rsidR="00924B97" w:rsidRPr="00CA4BD7" w:rsidRDefault="00924B97" w:rsidP="00924B97">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4BD7">
        <w:rPr>
          <w:rFonts w:ascii="Times New Roman" w:hAnsi="Times New Roman" w:cs="Times New Roman"/>
          <w:sz w:val="24"/>
          <w:szCs w:val="24"/>
        </w:rPr>
        <w:t>t</w:t>
      </w:r>
      <w:r w:rsidRPr="00CA4BD7">
        <w:rPr>
          <w:rFonts w:ascii="Times New Roman" w:hAnsi="Times New Roman" w:cs="Times New Roman"/>
          <w:sz w:val="24"/>
          <w:szCs w:val="24"/>
          <w:vertAlign w:val="subscript"/>
        </w:rPr>
        <w:t>j</w:t>
      </w:r>
      <w:proofErr w:type="spellEnd"/>
      <w:r w:rsidRPr="00CA4BD7">
        <w:rPr>
          <w:rFonts w:ascii="Times New Roman" w:hAnsi="Times New Roman" w:cs="Times New Roman"/>
          <w:sz w:val="24"/>
          <w:szCs w:val="24"/>
          <w:vertAlign w:val="subscript"/>
        </w:rPr>
        <w:t xml:space="preserve"> </w:t>
      </w:r>
      <w:proofErr w:type="spellStart"/>
      <w:r w:rsidRPr="00CA4BD7">
        <w:rPr>
          <w:rFonts w:ascii="Times New Roman" w:hAnsi="Times New Roman" w:cs="Times New Roman"/>
          <w:sz w:val="24"/>
          <w:szCs w:val="24"/>
          <w:vertAlign w:val="subscript"/>
        </w:rPr>
        <w:t>внсп</w:t>
      </w:r>
      <w:proofErr w:type="spellEnd"/>
      <w:r w:rsidRPr="00CA4BD7">
        <w:rPr>
          <w:rFonts w:ascii="Times New Roman" w:hAnsi="Times New Roman" w:cs="Times New Roman"/>
          <w:sz w:val="24"/>
          <w:szCs w:val="24"/>
        </w:rPr>
        <w:t xml:space="preserve"> - процентная ставка страховых взносов в государственные внебюджетные фонды.</w:t>
      </w:r>
    </w:p>
    <w:p w:rsidR="00924B97" w:rsidRPr="00CA4BD7" w:rsidRDefault="00924B97" w:rsidP="00924B97">
      <w:pPr>
        <w:autoSpaceDE w:val="0"/>
        <w:autoSpaceDN w:val="0"/>
        <w:adjustRightInd w:val="0"/>
        <w:spacing w:after="0" w:line="240" w:lineRule="auto"/>
        <w:ind w:firstLine="540"/>
        <w:jc w:val="both"/>
        <w:rPr>
          <w:rFonts w:ascii="Times New Roman" w:hAnsi="Times New Roman" w:cs="Times New Roman"/>
          <w:sz w:val="24"/>
          <w:szCs w:val="24"/>
        </w:rPr>
      </w:pPr>
      <w:r w:rsidRPr="00CA4BD7">
        <w:rPr>
          <w:rFonts w:ascii="Times New Roman" w:hAnsi="Times New Roman" w:cs="Times New Roman"/>
          <w:sz w:val="24"/>
          <w:szCs w:val="24"/>
        </w:rPr>
        <w:t>Расчет затрат на оплату услуг внештатных сотрудников производится при условии отсутствия должности (профессии рабочего) внештатного сотрудника в штатном расписании.</w:t>
      </w:r>
    </w:p>
    <w:p w:rsidR="00924B97" w:rsidRPr="00CA4BD7" w:rsidRDefault="00924B97" w:rsidP="00924B97">
      <w:pPr>
        <w:autoSpaceDE w:val="0"/>
        <w:autoSpaceDN w:val="0"/>
        <w:adjustRightInd w:val="0"/>
        <w:spacing w:after="0" w:line="240" w:lineRule="auto"/>
        <w:ind w:firstLine="540"/>
        <w:jc w:val="both"/>
        <w:rPr>
          <w:rFonts w:ascii="Times New Roman" w:hAnsi="Times New Roman" w:cs="Times New Roman"/>
          <w:sz w:val="24"/>
          <w:szCs w:val="24"/>
        </w:rPr>
      </w:pPr>
      <w:r w:rsidRPr="00CA4BD7">
        <w:rPr>
          <w:rFonts w:ascii="Times New Roman" w:hAnsi="Times New Roman" w:cs="Times New Roman"/>
          <w:sz w:val="24"/>
          <w:szCs w:val="24"/>
        </w:rPr>
        <w:t>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924B97" w:rsidRPr="00CA4BD7" w:rsidRDefault="00924B97" w:rsidP="0021018A">
      <w:pPr>
        <w:pStyle w:val="a8"/>
        <w:autoSpaceDE w:val="0"/>
        <w:autoSpaceDN w:val="0"/>
        <w:adjustRightInd w:val="0"/>
        <w:spacing w:after="0" w:line="240" w:lineRule="auto"/>
        <w:ind w:left="567"/>
        <w:jc w:val="both"/>
        <w:rPr>
          <w:rFonts w:ascii="Times New Roman" w:hAnsi="Times New Roman" w:cs="Times New Roman"/>
          <w:bCs/>
          <w:sz w:val="24"/>
          <w:szCs w:val="24"/>
        </w:rPr>
      </w:pPr>
    </w:p>
    <w:p w:rsidR="00924B97" w:rsidRPr="00CA4BD7" w:rsidRDefault="00924B97" w:rsidP="0021018A">
      <w:pPr>
        <w:pStyle w:val="a8"/>
        <w:autoSpaceDE w:val="0"/>
        <w:autoSpaceDN w:val="0"/>
        <w:adjustRightInd w:val="0"/>
        <w:spacing w:after="0" w:line="240" w:lineRule="auto"/>
        <w:ind w:left="567"/>
        <w:jc w:val="both"/>
        <w:rPr>
          <w:rFonts w:ascii="Times New Roman" w:hAnsi="Times New Roman" w:cs="Times New Roman"/>
          <w:bCs/>
          <w:sz w:val="24"/>
          <w:szCs w:val="24"/>
        </w:rPr>
      </w:pPr>
    </w:p>
    <w:p w:rsidR="008D59BA" w:rsidRPr="00CA4BD7" w:rsidRDefault="0059379C" w:rsidP="0059379C">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проведение </w:t>
      </w:r>
      <w:proofErr w:type="spellStart"/>
      <w:r w:rsidRPr="00CA4BD7">
        <w:rPr>
          <w:rFonts w:ascii="Times New Roman" w:hAnsi="Times New Roman" w:cs="Times New Roman"/>
          <w:bCs/>
          <w:sz w:val="24"/>
          <w:szCs w:val="24"/>
        </w:rPr>
        <w:t>предрейсового</w:t>
      </w:r>
      <w:proofErr w:type="spellEnd"/>
      <w:r w:rsidRPr="00CA4BD7">
        <w:rPr>
          <w:rFonts w:ascii="Times New Roman" w:hAnsi="Times New Roman" w:cs="Times New Roman"/>
          <w:bCs/>
          <w:sz w:val="24"/>
          <w:szCs w:val="24"/>
        </w:rPr>
        <w:t xml:space="preserve"> и </w:t>
      </w:r>
      <w:proofErr w:type="spellStart"/>
      <w:r w:rsidRPr="00CA4BD7">
        <w:rPr>
          <w:rFonts w:ascii="Times New Roman" w:hAnsi="Times New Roman" w:cs="Times New Roman"/>
          <w:bCs/>
          <w:sz w:val="24"/>
          <w:szCs w:val="24"/>
        </w:rPr>
        <w:t>послерейсового</w:t>
      </w:r>
      <w:proofErr w:type="spellEnd"/>
      <w:r w:rsidRPr="00CA4BD7">
        <w:rPr>
          <w:rFonts w:ascii="Times New Roman" w:hAnsi="Times New Roman" w:cs="Times New Roman"/>
          <w:bCs/>
          <w:sz w:val="24"/>
          <w:szCs w:val="24"/>
        </w:rPr>
        <w:t xml:space="preserve"> осмотра водителей транспортных средств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осм</w:t>
      </w:r>
      <w:proofErr w:type="spellEnd"/>
      <w:r w:rsidRPr="00CA4BD7">
        <w:rPr>
          <w:rFonts w:ascii="Times New Roman" w:hAnsi="Times New Roman" w:cs="Times New Roman"/>
          <w:bCs/>
          <w:sz w:val="24"/>
          <w:szCs w:val="24"/>
        </w:rPr>
        <w:t>) определяются по формуле:</w:t>
      </w:r>
    </w:p>
    <w:p w:rsidR="008D59BA" w:rsidRPr="00CA4BD7" w:rsidRDefault="008D59BA" w:rsidP="008D59BA">
      <w:pPr>
        <w:pStyle w:val="a8"/>
        <w:autoSpaceDE w:val="0"/>
        <w:autoSpaceDN w:val="0"/>
        <w:adjustRightInd w:val="0"/>
        <w:spacing w:after="0" w:line="240" w:lineRule="auto"/>
        <w:ind w:left="1183"/>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77DC6BC0" wp14:editId="5E1E9930">
            <wp:extent cx="2122170" cy="5175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22170"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Q</w:t>
      </w:r>
      <w:proofErr w:type="gramEnd"/>
      <w:r w:rsidRPr="00CA4BD7">
        <w:rPr>
          <w:rFonts w:ascii="Times New Roman" w:hAnsi="Times New Roman" w:cs="Times New Roman"/>
          <w:bCs/>
          <w:sz w:val="24"/>
          <w:szCs w:val="24"/>
          <w:vertAlign w:val="subscript"/>
        </w:rPr>
        <w:t>вод</w:t>
      </w:r>
      <w:proofErr w:type="spellEnd"/>
      <w:r w:rsidRPr="00CA4BD7">
        <w:rPr>
          <w:rFonts w:ascii="Times New Roman" w:hAnsi="Times New Roman" w:cs="Times New Roman"/>
          <w:bCs/>
          <w:sz w:val="24"/>
          <w:szCs w:val="24"/>
        </w:rPr>
        <w:t xml:space="preserve"> - количество водителей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P</w:t>
      </w:r>
      <w:proofErr w:type="gramEnd"/>
      <w:r w:rsidRPr="00CA4BD7">
        <w:rPr>
          <w:rFonts w:ascii="Times New Roman" w:hAnsi="Times New Roman" w:cs="Times New Roman"/>
          <w:bCs/>
          <w:sz w:val="24"/>
          <w:szCs w:val="24"/>
          <w:vertAlign w:val="subscript"/>
        </w:rPr>
        <w:t>вод</w:t>
      </w:r>
      <w:proofErr w:type="spellEnd"/>
      <w:r w:rsidRPr="00CA4BD7">
        <w:rPr>
          <w:rFonts w:ascii="Times New Roman" w:hAnsi="Times New Roman" w:cs="Times New Roman"/>
          <w:bCs/>
          <w:sz w:val="24"/>
          <w:szCs w:val="24"/>
        </w:rPr>
        <w:t xml:space="preserve"> - цена проведения одного </w:t>
      </w:r>
      <w:proofErr w:type="spellStart"/>
      <w:r w:rsidRPr="00CA4BD7">
        <w:rPr>
          <w:rFonts w:ascii="Times New Roman" w:hAnsi="Times New Roman" w:cs="Times New Roman"/>
          <w:bCs/>
          <w:sz w:val="24"/>
          <w:szCs w:val="24"/>
        </w:rPr>
        <w:t>предрейсового</w:t>
      </w:r>
      <w:proofErr w:type="spellEnd"/>
      <w:r w:rsidRPr="00CA4BD7">
        <w:rPr>
          <w:rFonts w:ascii="Times New Roman" w:hAnsi="Times New Roman" w:cs="Times New Roman"/>
          <w:bCs/>
          <w:sz w:val="24"/>
          <w:szCs w:val="24"/>
        </w:rPr>
        <w:t xml:space="preserve"> и </w:t>
      </w:r>
      <w:proofErr w:type="spellStart"/>
      <w:r w:rsidRPr="00CA4BD7">
        <w:rPr>
          <w:rFonts w:ascii="Times New Roman" w:hAnsi="Times New Roman" w:cs="Times New Roman"/>
          <w:bCs/>
          <w:sz w:val="24"/>
          <w:szCs w:val="24"/>
        </w:rPr>
        <w:t>послерейсового</w:t>
      </w:r>
      <w:proofErr w:type="spellEnd"/>
      <w:r w:rsidRPr="00CA4BD7">
        <w:rPr>
          <w:rFonts w:ascii="Times New Roman" w:hAnsi="Times New Roman" w:cs="Times New Roman"/>
          <w:bCs/>
          <w:sz w:val="24"/>
          <w:szCs w:val="24"/>
        </w:rPr>
        <w:t xml:space="preserve"> осмотра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N</w:t>
      </w:r>
      <w:proofErr w:type="gramEnd"/>
      <w:r w:rsidRPr="00CA4BD7">
        <w:rPr>
          <w:rFonts w:ascii="Times New Roman" w:hAnsi="Times New Roman" w:cs="Times New Roman"/>
          <w:bCs/>
          <w:sz w:val="24"/>
          <w:szCs w:val="24"/>
          <w:vertAlign w:val="subscript"/>
        </w:rPr>
        <w:t>вод</w:t>
      </w:r>
      <w:proofErr w:type="spellEnd"/>
      <w:r w:rsidRPr="00CA4BD7">
        <w:rPr>
          <w:rFonts w:ascii="Times New Roman" w:hAnsi="Times New Roman" w:cs="Times New Roman"/>
          <w:bCs/>
          <w:sz w:val="24"/>
          <w:szCs w:val="24"/>
        </w:rPr>
        <w:t xml:space="preserve"> - количество рабочих дней в году;</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1,2 - поправочный коэффициент, учитывающий неявки на работу по причинам, установленным трудовым законодательством Российской Федерации.</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8D59BA" w:rsidRPr="00CA4BD7" w:rsidRDefault="008D59B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59379C" w:rsidP="006B3D33">
      <w:pPr>
        <w:pStyle w:val="a8"/>
        <w:numPr>
          <w:ilvl w:val="2"/>
          <w:numId w:val="22"/>
        </w:numPr>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проведение диспансеризации работников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xml:space="preserve"> = </w:t>
      </w:r>
      <w:proofErr w:type="spellStart"/>
      <w:r w:rsidRPr="00CA4BD7">
        <w:rPr>
          <w:rFonts w:ascii="Times New Roman" w:hAnsi="Times New Roman" w:cs="Times New Roman"/>
          <w:bCs/>
          <w:sz w:val="24"/>
          <w:szCs w:val="24"/>
        </w:rPr>
        <w:t>Ч</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xml:space="preserve"> x </w:t>
      </w:r>
      <w:proofErr w:type="spellStart"/>
      <w:r w:rsidRPr="00CA4BD7">
        <w:rPr>
          <w:rFonts w:ascii="Times New Roman" w:hAnsi="Times New Roman" w:cs="Times New Roman"/>
          <w:bCs/>
          <w:sz w:val="24"/>
          <w:szCs w:val="24"/>
        </w:rPr>
        <w:t>Р</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где:</w:t>
      </w:r>
      <w:r w:rsidR="008A322F" w:rsidRPr="00CA4BD7">
        <w:rPr>
          <w:rFonts w:ascii="Times New Roman" w:hAnsi="Times New Roman" w:cs="Times New Roman"/>
          <w:bCs/>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Ч</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xml:space="preserve"> - численность работников, подлежащих диспансеризации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Р</w:t>
      </w:r>
      <w:r w:rsidRPr="00CA4BD7">
        <w:rPr>
          <w:rFonts w:ascii="Times New Roman" w:hAnsi="Times New Roman" w:cs="Times New Roman"/>
          <w:bCs/>
          <w:sz w:val="24"/>
          <w:szCs w:val="24"/>
          <w:vertAlign w:val="subscript"/>
        </w:rPr>
        <w:t>дисп</w:t>
      </w:r>
      <w:proofErr w:type="spellEnd"/>
      <w:r w:rsidRPr="00CA4BD7">
        <w:rPr>
          <w:rFonts w:ascii="Times New Roman" w:hAnsi="Times New Roman" w:cs="Times New Roman"/>
          <w:bCs/>
          <w:sz w:val="24"/>
          <w:szCs w:val="24"/>
        </w:rPr>
        <w:t xml:space="preserve"> - цена проведения диспансеризации в расчете на одного работника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8A322F">
      <w:pPr>
        <w:autoSpaceDE w:val="0"/>
        <w:autoSpaceDN w:val="0"/>
        <w:adjustRightInd w:val="0"/>
        <w:spacing w:after="0" w:line="240" w:lineRule="auto"/>
        <w:ind w:firstLine="540"/>
        <w:jc w:val="center"/>
        <w:rPr>
          <w:rFonts w:ascii="Times New Roman" w:hAnsi="Times New Roman" w:cs="Times New Roman"/>
          <w:bCs/>
          <w:sz w:val="24"/>
          <w:szCs w:val="24"/>
        </w:rPr>
      </w:pPr>
    </w:p>
    <w:p w:rsidR="008A322F" w:rsidRPr="00CA4BD7" w:rsidRDefault="008A322F" w:rsidP="0059379C">
      <w:pPr>
        <w:autoSpaceDE w:val="0"/>
        <w:autoSpaceDN w:val="0"/>
        <w:adjustRightInd w:val="0"/>
        <w:spacing w:after="0" w:line="240" w:lineRule="auto"/>
        <w:ind w:firstLine="540"/>
        <w:jc w:val="center"/>
        <w:rPr>
          <w:rFonts w:ascii="Times New Roman" w:hAnsi="Times New Roman" w:cs="Times New Roman"/>
          <w:bCs/>
          <w:sz w:val="24"/>
          <w:szCs w:val="24"/>
        </w:rPr>
      </w:pPr>
    </w:p>
    <w:p w:rsidR="0059379C" w:rsidRPr="00CA4BD7" w:rsidRDefault="0059379C" w:rsidP="0059379C">
      <w:pPr>
        <w:pStyle w:val="a8"/>
        <w:numPr>
          <w:ilvl w:val="2"/>
          <w:numId w:val="22"/>
        </w:numPr>
        <w:autoSpaceDE w:val="0"/>
        <w:autoSpaceDN w:val="0"/>
        <w:adjustRightInd w:val="0"/>
        <w:spacing w:after="0" w:line="240" w:lineRule="auto"/>
        <w:ind w:left="0" w:firstLine="540"/>
        <w:jc w:val="both"/>
        <w:rPr>
          <w:rFonts w:ascii="Times New Roman" w:hAnsi="Times New Roman" w:cs="Times New Roman"/>
          <w:bCs/>
          <w:sz w:val="24"/>
          <w:szCs w:val="24"/>
        </w:rPr>
      </w:pPr>
      <w:proofErr w:type="gramStart"/>
      <w:r w:rsidRPr="00CA4BD7">
        <w:rPr>
          <w:rFonts w:ascii="Times New Roman" w:hAnsi="Times New Roman" w:cs="Times New Roman"/>
          <w:bCs/>
          <w:sz w:val="24"/>
          <w:szCs w:val="24"/>
        </w:rPr>
        <w:lastRenderedPageBreak/>
        <w:t>Затраты на приобретение полисов обязательного страхования гражданской ответственности владельцев транспортных средств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осаго</w:t>
      </w:r>
      <w:proofErr w:type="spellEnd"/>
      <w:r w:rsidRPr="00CA4BD7">
        <w:rPr>
          <w:rFonts w:ascii="Times New Roman" w:hAnsi="Times New Roman" w:cs="Times New Roman"/>
          <w:bCs/>
          <w:sz w:val="24"/>
          <w:szCs w:val="24"/>
        </w:rPr>
        <w:t>) определяются в соответствии с базовыми ставками страховых тарифов и коэффициентами страховых тарифов, установленными Указанием Центрального банка Российской Федерации от 19.09.2014 №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w:t>
      </w:r>
      <w:proofErr w:type="gramEnd"/>
      <w:r w:rsidRPr="00CA4BD7">
        <w:rPr>
          <w:rFonts w:ascii="Times New Roman" w:hAnsi="Times New Roman" w:cs="Times New Roman"/>
          <w:bCs/>
          <w:sz w:val="24"/>
          <w:szCs w:val="24"/>
        </w:rPr>
        <w:t xml:space="preserve"> обязательному страхованию гражданской ответственности владельцев транспортных средств», по формуле:</w:t>
      </w:r>
    </w:p>
    <w:p w:rsidR="0059379C" w:rsidRPr="00CA4BD7" w:rsidRDefault="0059379C" w:rsidP="0059379C">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7D82A64A" wp14:editId="183251D5">
            <wp:extent cx="4865370" cy="5175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65370" cy="517525"/>
                    </a:xfrm>
                    <a:prstGeom prst="rect">
                      <a:avLst/>
                    </a:prstGeom>
                    <a:noFill/>
                    <a:ln>
                      <a:noFill/>
                    </a:ln>
                  </pic:spPr>
                </pic:pic>
              </a:graphicData>
            </a:graphic>
          </wp:inline>
        </w:drawing>
      </w:r>
      <w:r w:rsidRPr="00CA4BD7">
        <w:rPr>
          <w:rFonts w:ascii="Times New Roman" w:hAnsi="Times New Roman" w:cs="Times New Roman"/>
          <w:bCs/>
          <w:sz w:val="24"/>
          <w:szCs w:val="24"/>
        </w:rPr>
        <w:t xml:space="preserve"> </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ТБ</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предельный размер базовой ставки страхового тарифа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транспортному средству;</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КТ</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территории преимущественного использования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КБМ</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транспортному средству;</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КО</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наличия сведений о количестве лиц, допущенных к управлению i-м транспортным средством;</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КМ</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технических характеристик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КС</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периода использования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w:t>
      </w:r>
    </w:p>
    <w:p w:rsidR="0059379C" w:rsidRPr="00CA4BD7" w:rsidRDefault="0059379C" w:rsidP="0059379C">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КН</w:t>
      </w:r>
      <w:proofErr w:type="gramStart"/>
      <w:r w:rsidRPr="00CA4BD7">
        <w:rPr>
          <w:rFonts w:ascii="Times New Roman" w:hAnsi="Times New Roman" w:cs="Times New Roman"/>
          <w:bCs/>
          <w:sz w:val="24"/>
          <w:szCs w:val="24"/>
          <w:vertAlign w:val="subscript"/>
        </w:rPr>
        <w:t>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наличия нарушений, предусмотренных пунктом 3 статьи 9 Федерального закона от 25 апреля 2002 года № 40-ФЗ «Об обязательном страховании гражданской ответственности владельцев транспортных средств»;</w:t>
      </w:r>
    </w:p>
    <w:p w:rsidR="00904A5A" w:rsidRPr="00CA4BD7" w:rsidRDefault="0059379C" w:rsidP="0059379C">
      <w:pPr>
        <w:pStyle w:val="a8"/>
        <w:autoSpaceDE w:val="0"/>
        <w:autoSpaceDN w:val="0"/>
        <w:adjustRightInd w:val="0"/>
        <w:spacing w:after="0" w:line="240" w:lineRule="auto"/>
        <w:ind w:left="0" w:firstLine="567"/>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КП</w:t>
      </w:r>
      <w:proofErr w:type="gramStart"/>
      <w:r w:rsidRPr="00CA4BD7">
        <w:rPr>
          <w:rFonts w:ascii="Times New Roman" w:hAnsi="Times New Roman" w:cs="Times New Roman"/>
          <w:bCs/>
          <w:sz w:val="24"/>
          <w:szCs w:val="24"/>
          <w:vertAlign w:val="subscript"/>
        </w:rPr>
        <w:t>pi</w:t>
      </w:r>
      <w:proofErr w:type="spellEnd"/>
      <w:proofErr w:type="gramEnd"/>
      <w:r w:rsidRPr="00CA4BD7">
        <w:rPr>
          <w:rFonts w:ascii="Times New Roman" w:hAnsi="Times New Roman" w:cs="Times New Roman"/>
          <w:bCs/>
          <w:sz w:val="24"/>
          <w:szCs w:val="24"/>
        </w:rPr>
        <w:t xml:space="preserve"> - 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59379C" w:rsidP="00DB60D2">
      <w:pPr>
        <w:pStyle w:val="a8"/>
        <w:numPr>
          <w:ilvl w:val="2"/>
          <w:numId w:val="22"/>
        </w:numPr>
        <w:tabs>
          <w:tab w:val="left" w:pos="1560"/>
          <w:tab w:val="left" w:pos="1843"/>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оплату труда независимых экспертов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нэ</w:t>
      </w:r>
      <w:proofErr w:type="spellEnd"/>
      <w:r w:rsidRPr="00CA4BD7">
        <w:rPr>
          <w:rFonts w:ascii="Times New Roman" w:hAnsi="Times New Roman" w:cs="Times New Roman"/>
          <w:bCs/>
          <w:sz w:val="24"/>
          <w:szCs w:val="24"/>
        </w:rPr>
        <w:t>) определяются по формуле:</w:t>
      </w:r>
    </w:p>
    <w:p w:rsidR="008A322F" w:rsidRPr="00CA4BD7" w:rsidRDefault="008A322F"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904A5A">
      <w:pPr>
        <w:pStyle w:val="ConsPlusNormal"/>
        <w:jc w:val="center"/>
        <w:rPr>
          <w:rFonts w:ascii="Times New Roman" w:hAnsi="Times New Roman" w:cs="Times New Roman"/>
          <w:b/>
          <w:sz w:val="24"/>
          <w:szCs w:val="24"/>
        </w:rPr>
      </w:pPr>
      <w:proofErr w:type="spellStart"/>
      <w:r w:rsidRPr="00CA4BD7">
        <w:rPr>
          <w:rFonts w:ascii="Times New Roman" w:hAnsi="Times New Roman" w:cs="Times New Roman"/>
          <w:sz w:val="24"/>
          <w:szCs w:val="24"/>
        </w:rPr>
        <w:t>З</w:t>
      </w:r>
      <w:r w:rsidRPr="00CA4BD7">
        <w:rPr>
          <w:rFonts w:ascii="Times New Roman" w:hAnsi="Times New Roman" w:cs="Times New Roman"/>
          <w:sz w:val="24"/>
          <w:szCs w:val="24"/>
          <w:vertAlign w:val="subscript"/>
        </w:rPr>
        <w:t>нэ</w:t>
      </w:r>
      <w:proofErr w:type="spellEnd"/>
      <w:r w:rsidRPr="00CA4BD7">
        <w:rPr>
          <w:rFonts w:ascii="Times New Roman" w:hAnsi="Times New Roman" w:cs="Times New Roman"/>
          <w:sz w:val="24"/>
          <w:szCs w:val="24"/>
        </w:rPr>
        <w:t xml:space="preserve"> = </w:t>
      </w:r>
      <w:proofErr w:type="spellStart"/>
      <w:proofErr w:type="gramStart"/>
      <w:r w:rsidRPr="00CA4BD7">
        <w:rPr>
          <w:rFonts w:ascii="Times New Roman" w:hAnsi="Times New Roman" w:cs="Times New Roman"/>
          <w:sz w:val="24"/>
          <w:szCs w:val="24"/>
        </w:rPr>
        <w:t>Q</w:t>
      </w:r>
      <w:proofErr w:type="gramEnd"/>
      <w:r w:rsidRPr="00CA4BD7">
        <w:rPr>
          <w:rFonts w:ascii="Times New Roman" w:hAnsi="Times New Roman" w:cs="Times New Roman"/>
          <w:sz w:val="24"/>
          <w:szCs w:val="24"/>
          <w:vertAlign w:val="subscript"/>
        </w:rPr>
        <w:t>чз</w:t>
      </w:r>
      <w:proofErr w:type="spellEnd"/>
      <w:r w:rsidRPr="00CA4BD7">
        <w:rPr>
          <w:rFonts w:ascii="Times New Roman" w:hAnsi="Times New Roman" w:cs="Times New Roman"/>
          <w:sz w:val="24"/>
          <w:szCs w:val="24"/>
        </w:rPr>
        <w:t xml:space="preserve"> x </w:t>
      </w:r>
      <w:proofErr w:type="spellStart"/>
      <w:r w:rsidRPr="00CA4BD7">
        <w:rPr>
          <w:rFonts w:ascii="Times New Roman" w:hAnsi="Times New Roman" w:cs="Times New Roman"/>
          <w:sz w:val="24"/>
          <w:szCs w:val="24"/>
        </w:rPr>
        <w:t>Q</w:t>
      </w:r>
      <w:r w:rsidRPr="00CA4BD7">
        <w:rPr>
          <w:rFonts w:ascii="Times New Roman" w:hAnsi="Times New Roman" w:cs="Times New Roman"/>
          <w:sz w:val="24"/>
          <w:szCs w:val="24"/>
          <w:vertAlign w:val="subscript"/>
        </w:rPr>
        <w:t>нэ</w:t>
      </w:r>
      <w:proofErr w:type="spellEnd"/>
      <w:r w:rsidRPr="00CA4BD7">
        <w:rPr>
          <w:rFonts w:ascii="Times New Roman" w:hAnsi="Times New Roman" w:cs="Times New Roman"/>
          <w:sz w:val="24"/>
          <w:szCs w:val="24"/>
        </w:rPr>
        <w:t xml:space="preserve"> x </w:t>
      </w:r>
      <w:proofErr w:type="spellStart"/>
      <w:r w:rsidRPr="00CA4BD7">
        <w:rPr>
          <w:rFonts w:ascii="Times New Roman" w:hAnsi="Times New Roman" w:cs="Times New Roman"/>
          <w:sz w:val="24"/>
          <w:szCs w:val="24"/>
        </w:rPr>
        <w:t>S</w:t>
      </w:r>
      <w:r w:rsidRPr="00CA4BD7">
        <w:rPr>
          <w:rFonts w:ascii="Times New Roman" w:hAnsi="Times New Roman" w:cs="Times New Roman"/>
          <w:sz w:val="24"/>
          <w:szCs w:val="24"/>
          <w:vertAlign w:val="subscript"/>
        </w:rPr>
        <w:t>нэ</w:t>
      </w:r>
      <w:proofErr w:type="spellEnd"/>
      <w:r w:rsidRPr="00CA4BD7">
        <w:rPr>
          <w:rFonts w:ascii="Times New Roman" w:hAnsi="Times New Roman" w:cs="Times New Roman"/>
          <w:sz w:val="24"/>
          <w:szCs w:val="24"/>
        </w:rPr>
        <w:t xml:space="preserve"> x (1 + </w:t>
      </w:r>
      <w:proofErr w:type="spellStart"/>
      <w:r w:rsidRPr="00CA4BD7">
        <w:rPr>
          <w:rFonts w:ascii="Times New Roman" w:hAnsi="Times New Roman" w:cs="Times New Roman"/>
          <w:sz w:val="24"/>
          <w:szCs w:val="24"/>
        </w:rPr>
        <w:t>k</w:t>
      </w:r>
      <w:r w:rsidRPr="00CA4BD7">
        <w:rPr>
          <w:rFonts w:ascii="Times New Roman" w:hAnsi="Times New Roman" w:cs="Times New Roman"/>
          <w:sz w:val="24"/>
          <w:szCs w:val="24"/>
          <w:vertAlign w:val="subscript"/>
        </w:rPr>
        <w:t>стр</w:t>
      </w:r>
      <w:proofErr w:type="spellEnd"/>
      <w:r w:rsidRPr="00CA4BD7">
        <w:rPr>
          <w:rFonts w:ascii="Times New Roman" w:hAnsi="Times New Roman" w:cs="Times New Roman"/>
          <w:sz w:val="24"/>
          <w:szCs w:val="24"/>
        </w:rPr>
        <w:t>), где:</w:t>
      </w:r>
      <w:r w:rsidR="00332100" w:rsidRPr="00CA4BD7">
        <w:rPr>
          <w:rFonts w:ascii="Times New Roman" w:hAnsi="Times New Roman" w:cs="Times New Roman"/>
          <w:sz w:val="24"/>
          <w:szCs w:val="24"/>
        </w:rPr>
        <w:t xml:space="preserve">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Q</w:t>
      </w:r>
      <w:proofErr w:type="gramEnd"/>
      <w:r w:rsidRPr="00CA4BD7">
        <w:rPr>
          <w:rFonts w:ascii="Times New Roman" w:hAnsi="Times New Roman" w:cs="Times New Roman"/>
          <w:bCs/>
          <w:sz w:val="24"/>
          <w:szCs w:val="24"/>
          <w:vertAlign w:val="subscript"/>
        </w:rPr>
        <w:t>чз</w:t>
      </w:r>
      <w:proofErr w:type="spellEnd"/>
      <w:r w:rsidRPr="00CA4BD7">
        <w:rPr>
          <w:rFonts w:ascii="Times New Roman" w:hAnsi="Times New Roman" w:cs="Times New Roman"/>
          <w:bCs/>
          <w:sz w:val="24"/>
          <w:szCs w:val="24"/>
        </w:rPr>
        <w:t xml:space="preserve"> - количество часов заседаний аттестационных и конкурсных комиссий, комиссий по соблюдению требований к служебному поведению государственных гражданских служащих и урегулированию конфликта интересов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Q</w:t>
      </w:r>
      <w:proofErr w:type="gramEnd"/>
      <w:r w:rsidRPr="00CA4BD7">
        <w:rPr>
          <w:rFonts w:ascii="Times New Roman" w:hAnsi="Times New Roman" w:cs="Times New Roman"/>
          <w:bCs/>
          <w:sz w:val="24"/>
          <w:szCs w:val="24"/>
          <w:vertAlign w:val="subscript"/>
        </w:rPr>
        <w:t>нэ</w:t>
      </w:r>
      <w:proofErr w:type="spellEnd"/>
      <w:r w:rsidRPr="00CA4BD7">
        <w:rPr>
          <w:rFonts w:ascii="Times New Roman" w:hAnsi="Times New Roman" w:cs="Times New Roman"/>
          <w:bCs/>
          <w:sz w:val="24"/>
          <w:szCs w:val="24"/>
        </w:rP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государственных гражданских служащих и урегулированию конфликта интересов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S</w:t>
      </w:r>
      <w:proofErr w:type="gramEnd"/>
      <w:r w:rsidRPr="00CA4BD7">
        <w:rPr>
          <w:rFonts w:ascii="Times New Roman" w:hAnsi="Times New Roman" w:cs="Times New Roman"/>
          <w:bCs/>
          <w:sz w:val="24"/>
          <w:szCs w:val="24"/>
          <w:vertAlign w:val="subscript"/>
        </w:rPr>
        <w:t>нэ</w:t>
      </w:r>
      <w:proofErr w:type="spellEnd"/>
      <w:r w:rsidRPr="00CA4BD7">
        <w:rPr>
          <w:rFonts w:ascii="Times New Roman" w:hAnsi="Times New Roman" w:cs="Times New Roman"/>
          <w:bCs/>
          <w:sz w:val="24"/>
          <w:szCs w:val="24"/>
        </w:rPr>
        <w:t xml:space="preserve"> - ставка почасовой оплаты труда независимых экспертов в соответствии с действующим законодательством и иными нормативными правовыми актами</w:t>
      </w:r>
      <w:r w:rsidR="00332100" w:rsidRPr="00CA4BD7">
        <w:rPr>
          <w:rFonts w:ascii="Times New Roman" w:hAnsi="Times New Roman" w:cs="Times New Roman"/>
          <w:bCs/>
          <w:sz w:val="24"/>
          <w:szCs w:val="24"/>
        </w:rPr>
        <w:t xml:space="preserve"> Российской Федерации</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proofErr w:type="gramStart"/>
      <w:r w:rsidRPr="00CA4BD7">
        <w:rPr>
          <w:rFonts w:ascii="Times New Roman" w:hAnsi="Times New Roman" w:cs="Times New Roman"/>
          <w:bCs/>
          <w:sz w:val="24"/>
          <w:szCs w:val="24"/>
        </w:rPr>
        <w:t>k</w:t>
      </w:r>
      <w:proofErr w:type="gramEnd"/>
      <w:r w:rsidRPr="00CA4BD7">
        <w:rPr>
          <w:rFonts w:ascii="Times New Roman" w:hAnsi="Times New Roman" w:cs="Times New Roman"/>
          <w:bCs/>
          <w:sz w:val="24"/>
          <w:szCs w:val="24"/>
          <w:vertAlign w:val="subscript"/>
        </w:rPr>
        <w:t>стр</w:t>
      </w:r>
      <w:proofErr w:type="spellEnd"/>
      <w:r w:rsidRPr="00CA4BD7">
        <w:rPr>
          <w:rFonts w:ascii="Times New Roman" w:hAnsi="Times New Roman" w:cs="Times New Roman"/>
          <w:bCs/>
          <w:sz w:val="24"/>
          <w:szCs w:val="24"/>
        </w:rP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E24980" w:rsidRPr="00CA4BD7" w:rsidRDefault="00E24980" w:rsidP="00332100">
      <w:pPr>
        <w:tabs>
          <w:tab w:val="left" w:pos="142"/>
        </w:tabs>
        <w:autoSpaceDE w:val="0"/>
        <w:autoSpaceDN w:val="0"/>
        <w:adjustRightInd w:val="0"/>
        <w:spacing w:after="0" w:line="240" w:lineRule="auto"/>
        <w:jc w:val="center"/>
        <w:rPr>
          <w:rFonts w:ascii="Times New Roman" w:hAnsi="Times New Roman" w:cs="Times New Roman"/>
          <w:bCs/>
          <w:sz w:val="24"/>
          <w:szCs w:val="24"/>
        </w:rPr>
      </w:pPr>
    </w:p>
    <w:p w:rsidR="0046350A" w:rsidRPr="00CA4BD7" w:rsidRDefault="0059379C" w:rsidP="00802E4F">
      <w:pPr>
        <w:pStyle w:val="a8"/>
        <w:numPr>
          <w:ilvl w:val="2"/>
          <w:numId w:val="22"/>
        </w:numPr>
        <w:tabs>
          <w:tab w:val="left" w:pos="142"/>
        </w:tabs>
        <w:autoSpaceDE w:val="0"/>
        <w:autoSpaceDN w:val="0"/>
        <w:adjustRightInd w:val="0"/>
        <w:spacing w:after="0" w:line="240" w:lineRule="auto"/>
        <w:ind w:left="0" w:firstLine="567"/>
        <w:jc w:val="both"/>
        <w:rPr>
          <w:rFonts w:ascii="Times New Roman" w:hAnsi="Times New Roman" w:cs="Times New Roman"/>
          <w:sz w:val="24"/>
          <w:szCs w:val="24"/>
        </w:rPr>
      </w:pPr>
      <w:r w:rsidRPr="00CA4BD7">
        <w:rPr>
          <w:rFonts w:ascii="Times New Roman" w:hAnsi="Times New Roman" w:cs="Times New Roman"/>
          <w:bCs/>
          <w:sz w:val="24"/>
          <w:szCs w:val="24"/>
        </w:rPr>
        <w:t xml:space="preserve">Затраты на утилизацию рабочих станций, </w:t>
      </w:r>
      <w:r w:rsidRPr="00CA4BD7">
        <w:rPr>
          <w:rFonts w:ascii="Times New Roman" w:hAnsi="Times New Roman" w:cs="Times New Roman"/>
          <w:sz w:val="24"/>
          <w:szCs w:val="24"/>
        </w:rPr>
        <w:t>принтеров, многофункциональных устро</w:t>
      </w:r>
      <w:r w:rsidR="00F267F8" w:rsidRPr="00CA4BD7">
        <w:rPr>
          <w:rFonts w:ascii="Times New Roman" w:hAnsi="Times New Roman" w:cs="Times New Roman"/>
          <w:sz w:val="24"/>
          <w:szCs w:val="24"/>
        </w:rPr>
        <w:t xml:space="preserve">йств, копировальных аппаратов  и иной </w:t>
      </w:r>
      <w:r w:rsidRPr="00CA4BD7">
        <w:rPr>
          <w:rFonts w:ascii="Times New Roman" w:hAnsi="Times New Roman" w:cs="Times New Roman"/>
          <w:sz w:val="24"/>
          <w:szCs w:val="24"/>
        </w:rPr>
        <w:t>оргтехники</w:t>
      </w:r>
      <w:r w:rsidRPr="00CA4BD7">
        <w:rPr>
          <w:rFonts w:ascii="Times New Roman" w:hAnsi="Times New Roman" w:cs="Times New Roman"/>
          <w:bCs/>
          <w:sz w:val="24"/>
          <w:szCs w:val="24"/>
        </w:rPr>
        <w:t xml:space="preserve"> (</w:t>
      </w: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уо</w:t>
      </w:r>
      <w:proofErr w:type="spellEnd"/>
      <w:r w:rsidRPr="00CA4BD7">
        <w:rPr>
          <w:rFonts w:ascii="Times New Roman" w:hAnsi="Times New Roman" w:cs="Times New Roman"/>
          <w:bCs/>
          <w:sz w:val="24"/>
          <w:szCs w:val="24"/>
        </w:rPr>
        <w:t>) определяются по формуле:</w:t>
      </w:r>
    </w:p>
    <w:p w:rsidR="0046350A" w:rsidRPr="00CA4BD7" w:rsidRDefault="002D42EE" w:rsidP="0046350A">
      <w:pPr>
        <w:autoSpaceDE w:val="0"/>
        <w:autoSpaceDN w:val="0"/>
        <w:adjustRightInd w:val="0"/>
        <w:spacing w:before="100" w:after="100" w:line="240" w:lineRule="auto"/>
        <w:ind w:firstLine="539"/>
        <w:jc w:val="center"/>
        <w:rPr>
          <w:rFonts w:ascii="Times New Roman" w:hAnsi="Times New Roman" w:cs="Times New Roman"/>
          <w:bCs/>
          <w:sz w:val="24"/>
          <w:szCs w:val="24"/>
        </w:rPr>
      </w:pPr>
      <w:r w:rsidRPr="00CA4BD7">
        <w:rPr>
          <w:rFonts w:ascii="Times New Roman" w:hAnsi="Times New Roman" w:cs="Times New Roman"/>
          <w:bCs/>
          <w:position w:val="-28"/>
          <w:sz w:val="24"/>
          <w:szCs w:val="24"/>
        </w:rPr>
        <w:object w:dxaOrig="2020" w:dyaOrig="700">
          <v:shape id="_x0000_i1029" type="#_x0000_t75" style="width:100.8pt;height:35.05pt" o:ole="">
            <v:imagedata r:id="rId39" o:title=""/>
          </v:shape>
          <o:OLEObject Type="Embed" ProgID="Equation.3" ShapeID="_x0000_i1029" DrawAspect="Content" ObjectID="_1533997045" r:id="rId40"/>
        </w:object>
      </w:r>
      <w:r w:rsidR="0046350A" w:rsidRPr="00CA4BD7">
        <w:rPr>
          <w:rFonts w:ascii="Times New Roman" w:hAnsi="Times New Roman" w:cs="Times New Roman"/>
          <w:bCs/>
          <w:sz w:val="16"/>
          <w:szCs w:val="16"/>
        </w:rPr>
        <w:t xml:space="preserve">, </w:t>
      </w:r>
      <w:r w:rsidR="0046350A" w:rsidRPr="00CA4BD7">
        <w:rPr>
          <w:rFonts w:ascii="Times New Roman" w:hAnsi="Times New Roman" w:cs="Times New Roman"/>
          <w:bCs/>
          <w:sz w:val="24"/>
          <w:szCs w:val="24"/>
        </w:rPr>
        <w:t>где:</w:t>
      </w:r>
      <w:r w:rsidR="00332100" w:rsidRPr="00CA4BD7">
        <w:rPr>
          <w:rFonts w:ascii="Times New Roman" w:hAnsi="Times New Roman" w:cs="Times New Roman"/>
          <w:bCs/>
          <w:sz w:val="24"/>
          <w:szCs w:val="24"/>
        </w:rPr>
        <w:t xml:space="preserve"> </w:t>
      </w:r>
    </w:p>
    <w:p w:rsidR="0046350A" w:rsidRPr="00CA4BD7" w:rsidRDefault="0046350A" w:rsidP="00F267F8">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8"/>
          <w:szCs w:val="28"/>
          <w:lang w:val="en-US"/>
        </w:rPr>
        <w:t>Q</w:t>
      </w:r>
      <w:r w:rsidRPr="00CA4BD7">
        <w:rPr>
          <w:rFonts w:ascii="Times New Roman" w:hAnsi="Times New Roman" w:cs="Times New Roman"/>
          <w:bCs/>
          <w:sz w:val="16"/>
          <w:szCs w:val="16"/>
          <w:lang w:val="en-US"/>
        </w:rPr>
        <w:t>i</w:t>
      </w:r>
      <w:r w:rsidR="00332100"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16"/>
          <w:szCs w:val="16"/>
          <w:lang w:val="en-US"/>
        </w:rPr>
        <w:t>yo</w:t>
      </w:r>
      <w:proofErr w:type="spellEnd"/>
      <w:r w:rsidRPr="00CA4BD7">
        <w:rPr>
          <w:rFonts w:ascii="Times New Roman" w:hAnsi="Times New Roman" w:cs="Times New Roman"/>
          <w:bCs/>
          <w:sz w:val="16"/>
          <w:szCs w:val="16"/>
        </w:rPr>
        <w:t xml:space="preserve"> –</w:t>
      </w:r>
      <w:r w:rsidR="00AE05AD" w:rsidRPr="00CA4BD7">
        <w:rPr>
          <w:rFonts w:ascii="Times New Roman" w:hAnsi="Times New Roman" w:cs="Times New Roman"/>
          <w:bCs/>
          <w:sz w:val="16"/>
          <w:szCs w:val="16"/>
        </w:rPr>
        <w:t xml:space="preserve"> </w:t>
      </w:r>
      <w:r w:rsidR="00AE05AD" w:rsidRPr="00CA4BD7">
        <w:rPr>
          <w:rFonts w:ascii="Times New Roman" w:hAnsi="Times New Roman" w:cs="Times New Roman"/>
          <w:bCs/>
          <w:sz w:val="24"/>
          <w:szCs w:val="24"/>
        </w:rPr>
        <w:t>к</w:t>
      </w:r>
      <w:r w:rsidRPr="00CA4BD7">
        <w:rPr>
          <w:rFonts w:ascii="Times New Roman" w:hAnsi="Times New Roman" w:cs="Times New Roman"/>
          <w:bCs/>
          <w:sz w:val="24"/>
          <w:szCs w:val="24"/>
        </w:rPr>
        <w:t xml:space="preserve">оличество </w:t>
      </w:r>
      <w:proofErr w:type="spellStart"/>
      <w:r w:rsidR="00F267F8" w:rsidRPr="00CA4BD7">
        <w:rPr>
          <w:rFonts w:ascii="Times New Roman" w:hAnsi="Times New Roman" w:cs="Times New Roman"/>
          <w:bCs/>
          <w:sz w:val="24"/>
          <w:szCs w:val="24"/>
          <w:lang w:val="en-US"/>
        </w:rPr>
        <w:t>i</w:t>
      </w:r>
      <w:proofErr w:type="spellEnd"/>
      <w:r w:rsidR="00F267F8" w:rsidRPr="00CA4BD7">
        <w:rPr>
          <w:rFonts w:ascii="Times New Roman" w:hAnsi="Times New Roman" w:cs="Times New Roman"/>
          <w:bCs/>
          <w:sz w:val="24"/>
          <w:szCs w:val="24"/>
        </w:rPr>
        <w:t>-</w:t>
      </w:r>
      <w:r w:rsidR="00F267F8" w:rsidRPr="00CA4BD7">
        <w:rPr>
          <w:rFonts w:ascii="Times New Roman" w:hAnsi="Times New Roman" w:cs="Times New Roman"/>
          <w:bCs/>
          <w:sz w:val="24"/>
          <w:szCs w:val="24"/>
          <w:lang w:val="en-US"/>
        </w:rPr>
        <w:t>x</w:t>
      </w:r>
      <w:r w:rsidR="00F267F8" w:rsidRPr="00CA4BD7">
        <w:rPr>
          <w:rFonts w:ascii="Times New Roman" w:hAnsi="Times New Roman" w:cs="Times New Roman"/>
          <w:bCs/>
          <w:sz w:val="24"/>
          <w:szCs w:val="24"/>
        </w:rPr>
        <w:t xml:space="preserve"> </w:t>
      </w:r>
      <w:r w:rsidRPr="00CA4BD7">
        <w:rPr>
          <w:rFonts w:ascii="Times New Roman" w:hAnsi="Times New Roman" w:cs="Times New Roman"/>
          <w:bCs/>
          <w:sz w:val="24"/>
          <w:szCs w:val="24"/>
        </w:rPr>
        <w:t xml:space="preserve">рабочих станций, </w:t>
      </w:r>
      <w:r w:rsidR="00332100" w:rsidRPr="00CA4BD7">
        <w:rPr>
          <w:rFonts w:ascii="Times New Roman" w:hAnsi="Times New Roman"/>
          <w:bCs/>
          <w:sz w:val="24"/>
          <w:szCs w:val="24"/>
        </w:rPr>
        <w:t>принтеров, многофункциональных устройств, копировальных аппаратов и иной оргтехники</w:t>
      </w:r>
      <w:r w:rsidRPr="00CA4BD7">
        <w:rPr>
          <w:rFonts w:ascii="Times New Roman" w:hAnsi="Times New Roman" w:cs="Times New Roman"/>
          <w:bCs/>
          <w:sz w:val="24"/>
          <w:szCs w:val="24"/>
        </w:rPr>
        <w:t xml:space="preserve"> на утилизацию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46350A" w:rsidRPr="00CA4BD7" w:rsidRDefault="0046350A" w:rsidP="0046350A">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8"/>
          <w:szCs w:val="28"/>
          <w:lang w:val="en-US"/>
        </w:rPr>
        <w:t>P</w:t>
      </w:r>
      <w:r w:rsidRPr="00CA4BD7">
        <w:rPr>
          <w:rFonts w:ascii="Times New Roman" w:hAnsi="Times New Roman" w:cs="Times New Roman"/>
          <w:bCs/>
          <w:sz w:val="16"/>
          <w:szCs w:val="16"/>
          <w:lang w:val="en-US"/>
        </w:rPr>
        <w:t>i</w:t>
      </w:r>
      <w:r w:rsidR="00332100" w:rsidRPr="00CA4BD7">
        <w:rPr>
          <w:rFonts w:ascii="Times New Roman" w:hAnsi="Times New Roman" w:cs="Times New Roman"/>
          <w:bCs/>
          <w:sz w:val="24"/>
          <w:szCs w:val="24"/>
          <w:vertAlign w:val="subscript"/>
        </w:rPr>
        <w:t> </w:t>
      </w:r>
      <w:proofErr w:type="spellStart"/>
      <w:r w:rsidRPr="00CA4BD7">
        <w:rPr>
          <w:rFonts w:ascii="Times New Roman" w:hAnsi="Times New Roman" w:cs="Times New Roman"/>
          <w:bCs/>
          <w:sz w:val="16"/>
          <w:szCs w:val="16"/>
          <w:lang w:val="en-US"/>
        </w:rPr>
        <w:t>yo</w:t>
      </w:r>
      <w:proofErr w:type="spellEnd"/>
      <w:r w:rsidRPr="00CA4BD7">
        <w:rPr>
          <w:rFonts w:ascii="Times New Roman" w:hAnsi="Times New Roman" w:cs="Times New Roman"/>
          <w:bCs/>
          <w:sz w:val="16"/>
          <w:szCs w:val="16"/>
        </w:rPr>
        <w:t xml:space="preserve"> – </w:t>
      </w:r>
      <w:r w:rsidRPr="00CA4BD7">
        <w:rPr>
          <w:rFonts w:ascii="Times New Roman" w:hAnsi="Times New Roman" w:cs="Times New Roman"/>
          <w:bCs/>
          <w:sz w:val="24"/>
          <w:szCs w:val="24"/>
        </w:rPr>
        <w:t xml:space="preserve">цена утилизации единицы рабочей станции, </w:t>
      </w:r>
      <w:r w:rsidR="00332100" w:rsidRPr="00CA4BD7">
        <w:rPr>
          <w:rFonts w:ascii="Times New Roman" w:hAnsi="Times New Roman"/>
          <w:bCs/>
          <w:sz w:val="24"/>
          <w:szCs w:val="24"/>
        </w:rPr>
        <w:t>принтера, многофункционального устройства, копировального аппарата и иной оргтехники</w:t>
      </w:r>
      <w:r w:rsidRPr="00CA4BD7">
        <w:rPr>
          <w:rFonts w:ascii="Times New Roman" w:hAnsi="Times New Roman" w:cs="Times New Roman"/>
          <w:sz w:val="24"/>
          <w:szCs w:val="24"/>
        </w:rPr>
        <w:t xml:space="preserve"> </w:t>
      </w:r>
      <w:r w:rsidR="00AE05AD" w:rsidRPr="00CA4BD7">
        <w:rPr>
          <w:rFonts w:ascii="Times New Roman" w:hAnsi="Times New Roman" w:cs="Times New Roman"/>
          <w:bCs/>
          <w:sz w:val="24"/>
          <w:szCs w:val="24"/>
        </w:rPr>
        <w:t xml:space="preserve">в соответствии с </w:t>
      </w:r>
      <w:r w:rsidR="00AE05AD"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AE05AD"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46350A" w:rsidRPr="00CA4BD7" w:rsidRDefault="0046350A" w:rsidP="0046350A">
      <w:pPr>
        <w:autoSpaceDE w:val="0"/>
        <w:autoSpaceDN w:val="0"/>
        <w:adjustRightInd w:val="0"/>
        <w:spacing w:after="0" w:line="240" w:lineRule="auto"/>
        <w:ind w:firstLine="567"/>
        <w:jc w:val="center"/>
        <w:rPr>
          <w:rFonts w:ascii="Times New Roman" w:hAnsi="Times New Roman" w:cs="Times New Roman"/>
          <w:bCs/>
          <w:sz w:val="28"/>
          <w:szCs w:val="28"/>
          <w:vertAlign w:val="subscript"/>
        </w:rPr>
      </w:pPr>
    </w:p>
    <w:p w:rsidR="00BA560F" w:rsidRPr="00CA4BD7" w:rsidRDefault="00802E4F" w:rsidP="00802E4F">
      <w:pPr>
        <w:pStyle w:val="a8"/>
        <w:numPr>
          <w:ilvl w:val="2"/>
          <w:numId w:val="22"/>
        </w:numPr>
        <w:tabs>
          <w:tab w:val="left" w:pos="993"/>
        </w:tabs>
        <w:spacing w:after="0" w:line="240" w:lineRule="auto"/>
        <w:ind w:left="0" w:firstLine="567"/>
        <w:jc w:val="both"/>
        <w:rPr>
          <w:rStyle w:val="FontStyle16"/>
          <w:rFonts w:ascii="Times New Roman" w:eastAsia="Times New Roman" w:hAnsi="Times New Roman" w:cs="Times New Roman"/>
          <w:b w:val="0"/>
          <w:sz w:val="24"/>
          <w:szCs w:val="24"/>
          <w:lang w:eastAsia="ru-RU"/>
        </w:rPr>
      </w:pPr>
      <w:r w:rsidRPr="00CA4BD7">
        <w:rPr>
          <w:rStyle w:val="FontStyle16"/>
          <w:rFonts w:ascii="Times New Roman" w:eastAsia="Times New Roman" w:hAnsi="Times New Roman" w:cs="Times New Roman"/>
          <w:b w:val="0"/>
          <w:sz w:val="24"/>
          <w:szCs w:val="24"/>
          <w:lang w:eastAsia="ru-RU"/>
        </w:rPr>
        <w:t>Затраты на приобретение услуг по обязательному государственному страхованию государственных гражданских служащих (</w:t>
      </w:r>
      <w:proofErr w:type="spellStart"/>
      <w:r w:rsidRPr="00CA4BD7">
        <w:rPr>
          <w:rStyle w:val="FontStyle16"/>
          <w:rFonts w:ascii="Times New Roman" w:eastAsia="Times New Roman" w:hAnsi="Times New Roman" w:cs="Times New Roman"/>
          <w:b w:val="0"/>
          <w:sz w:val="24"/>
          <w:szCs w:val="24"/>
          <w:lang w:eastAsia="ru-RU"/>
        </w:rPr>
        <w:t>З</w:t>
      </w:r>
      <w:r w:rsidRPr="00CA4BD7">
        <w:rPr>
          <w:rStyle w:val="FontStyle16"/>
          <w:rFonts w:ascii="Times New Roman" w:eastAsia="Times New Roman" w:hAnsi="Times New Roman" w:cs="Times New Roman"/>
          <w:b w:val="0"/>
          <w:sz w:val="24"/>
          <w:szCs w:val="24"/>
          <w:vertAlign w:val="subscript"/>
          <w:lang w:eastAsia="ru-RU"/>
        </w:rPr>
        <w:t>сгс</w:t>
      </w:r>
      <w:proofErr w:type="spellEnd"/>
      <w:r w:rsidRPr="00CA4BD7">
        <w:rPr>
          <w:rStyle w:val="FontStyle16"/>
          <w:rFonts w:ascii="Times New Roman" w:eastAsia="Times New Roman" w:hAnsi="Times New Roman" w:cs="Times New Roman"/>
          <w:b w:val="0"/>
          <w:sz w:val="24"/>
          <w:szCs w:val="24"/>
          <w:lang w:eastAsia="ru-RU"/>
        </w:rPr>
        <w:t>) определяются по формуле:</w:t>
      </w:r>
      <w:r w:rsidR="0046350A" w:rsidRPr="00CA4BD7">
        <w:rPr>
          <w:rStyle w:val="FontStyle16"/>
          <w:rFonts w:ascii="Times New Roman" w:eastAsia="Times New Roman" w:hAnsi="Times New Roman" w:cs="Times New Roman"/>
          <w:b w:val="0"/>
          <w:sz w:val="24"/>
          <w:szCs w:val="24"/>
          <w:lang w:eastAsia="ru-RU"/>
        </w:rPr>
        <w:t xml:space="preserve"> </w:t>
      </w:r>
    </w:p>
    <w:p w:rsidR="0046350A" w:rsidRPr="00CA4BD7" w:rsidRDefault="0046350A" w:rsidP="0046350A">
      <w:pPr>
        <w:autoSpaceDE w:val="0"/>
        <w:autoSpaceDN w:val="0"/>
        <w:adjustRightInd w:val="0"/>
        <w:spacing w:before="100" w:after="100" w:line="240" w:lineRule="auto"/>
        <w:ind w:firstLine="539"/>
        <w:jc w:val="center"/>
        <w:rPr>
          <w:rFonts w:ascii="Times New Roman" w:hAnsi="Times New Roman" w:cs="Times New Roman"/>
          <w:sz w:val="24"/>
          <w:szCs w:val="24"/>
        </w:rPr>
      </w:pPr>
      <w:proofErr w:type="spellStart"/>
      <w:r w:rsidRPr="00CA4BD7">
        <w:rPr>
          <w:rFonts w:ascii="Times New Roman" w:hAnsi="Times New Roman" w:cs="Times New Roman"/>
          <w:sz w:val="24"/>
          <w:szCs w:val="24"/>
        </w:rPr>
        <w:t>З</w:t>
      </w:r>
      <w:r w:rsidRPr="00CA4BD7">
        <w:rPr>
          <w:rStyle w:val="FontStyle16"/>
          <w:rFonts w:ascii="Times New Roman" w:hAnsi="Times New Roman" w:cs="Times New Roman"/>
          <w:b w:val="0"/>
          <w:sz w:val="24"/>
          <w:szCs w:val="24"/>
          <w:vertAlign w:val="subscript"/>
        </w:rPr>
        <w:t>сгс</w:t>
      </w:r>
      <w:proofErr w:type="spellEnd"/>
      <w:r w:rsidRPr="00CA4BD7">
        <w:rPr>
          <w:rFonts w:ascii="Times New Roman" w:hAnsi="Times New Roman" w:cs="Times New Roman"/>
          <w:sz w:val="24"/>
          <w:szCs w:val="24"/>
        </w:rPr>
        <w:t xml:space="preserve"> =  </w:t>
      </w:r>
      <w:proofErr w:type="spellStart"/>
      <w:r w:rsidRPr="00CA4BD7">
        <w:rPr>
          <w:rFonts w:ascii="Times New Roman" w:hAnsi="Times New Roman" w:cs="Times New Roman"/>
          <w:sz w:val="24"/>
          <w:szCs w:val="24"/>
        </w:rPr>
        <w:t>Ч</w:t>
      </w:r>
      <w:r w:rsidRPr="00CA4BD7">
        <w:rPr>
          <w:rStyle w:val="FontStyle16"/>
          <w:rFonts w:ascii="Times New Roman" w:hAnsi="Times New Roman" w:cs="Times New Roman"/>
          <w:b w:val="0"/>
          <w:sz w:val="24"/>
          <w:szCs w:val="24"/>
          <w:vertAlign w:val="subscript"/>
        </w:rPr>
        <w:t>с</w:t>
      </w:r>
      <w:proofErr w:type="spellEnd"/>
      <w:r w:rsidRPr="00CA4BD7">
        <w:rPr>
          <w:rFonts w:ascii="Times New Roman" w:hAnsi="Times New Roman" w:cs="Times New Roman"/>
          <w:sz w:val="24"/>
          <w:szCs w:val="24"/>
        </w:rPr>
        <w:t xml:space="preserve"> х </w:t>
      </w:r>
      <w:proofErr w:type="spellStart"/>
      <w:r w:rsidRPr="00CA4BD7">
        <w:rPr>
          <w:rFonts w:ascii="Times New Roman" w:hAnsi="Times New Roman" w:cs="Times New Roman"/>
          <w:sz w:val="24"/>
          <w:szCs w:val="24"/>
        </w:rPr>
        <w:t>Р</w:t>
      </w:r>
      <w:r w:rsidRPr="00CA4BD7">
        <w:rPr>
          <w:rStyle w:val="FontStyle16"/>
          <w:rFonts w:ascii="Times New Roman" w:hAnsi="Times New Roman" w:cs="Times New Roman"/>
          <w:b w:val="0"/>
          <w:sz w:val="24"/>
          <w:szCs w:val="24"/>
          <w:vertAlign w:val="subscript"/>
        </w:rPr>
        <w:t>сгс</w:t>
      </w:r>
      <w:proofErr w:type="spellEnd"/>
      <w:r w:rsidRPr="00CA4BD7">
        <w:rPr>
          <w:rFonts w:ascii="Times New Roman" w:hAnsi="Times New Roman" w:cs="Times New Roman"/>
          <w:sz w:val="24"/>
          <w:szCs w:val="24"/>
        </w:rPr>
        <w:t>, где:</w:t>
      </w:r>
      <w:r w:rsidR="00BA560F" w:rsidRPr="00CA4BD7">
        <w:rPr>
          <w:rFonts w:ascii="Times New Roman" w:hAnsi="Times New Roman" w:cs="Times New Roman"/>
          <w:sz w:val="24"/>
          <w:szCs w:val="24"/>
        </w:rPr>
        <w:t xml:space="preserve"> </w:t>
      </w:r>
    </w:p>
    <w:p w:rsidR="0046350A" w:rsidRPr="00CA4BD7" w:rsidRDefault="0046350A" w:rsidP="0046350A">
      <w:pPr>
        <w:pStyle w:val="a8"/>
        <w:spacing w:after="0" w:line="240" w:lineRule="auto"/>
        <w:ind w:left="0" w:firstLine="567"/>
        <w:jc w:val="both"/>
        <w:rPr>
          <w:rStyle w:val="FontStyle16"/>
          <w:rFonts w:ascii="Times New Roman" w:eastAsia="Times New Roman" w:hAnsi="Times New Roman" w:cs="Times New Roman"/>
          <w:b w:val="0"/>
          <w:sz w:val="24"/>
          <w:szCs w:val="24"/>
          <w:lang w:eastAsia="ru-RU"/>
        </w:rPr>
      </w:pPr>
      <w:proofErr w:type="spellStart"/>
      <w:r w:rsidRPr="00CA4BD7">
        <w:rPr>
          <w:rStyle w:val="FontStyle16"/>
          <w:rFonts w:ascii="Times New Roman" w:eastAsia="Times New Roman" w:hAnsi="Times New Roman" w:cs="Times New Roman"/>
          <w:b w:val="0"/>
          <w:sz w:val="24"/>
          <w:szCs w:val="24"/>
          <w:lang w:eastAsia="ru-RU"/>
        </w:rPr>
        <w:t>Ч</w:t>
      </w:r>
      <w:r w:rsidRPr="00CA4BD7">
        <w:rPr>
          <w:rStyle w:val="FontStyle16"/>
          <w:rFonts w:ascii="Times New Roman" w:eastAsia="Times New Roman" w:hAnsi="Times New Roman" w:cs="Times New Roman"/>
          <w:b w:val="0"/>
          <w:sz w:val="24"/>
          <w:szCs w:val="24"/>
          <w:vertAlign w:val="subscript"/>
          <w:lang w:eastAsia="ru-RU"/>
        </w:rPr>
        <w:t>с</w:t>
      </w:r>
      <w:proofErr w:type="spellEnd"/>
      <w:r w:rsidRPr="00CA4BD7">
        <w:rPr>
          <w:rStyle w:val="FontStyle16"/>
          <w:rFonts w:ascii="Times New Roman" w:eastAsia="Times New Roman" w:hAnsi="Times New Roman" w:cs="Times New Roman"/>
          <w:b w:val="0"/>
          <w:sz w:val="24"/>
          <w:szCs w:val="24"/>
          <w:vertAlign w:val="subscript"/>
          <w:lang w:eastAsia="ru-RU"/>
        </w:rPr>
        <w:t xml:space="preserve">  </w:t>
      </w:r>
      <w:r w:rsidRPr="00CA4BD7">
        <w:rPr>
          <w:rStyle w:val="FontStyle16"/>
          <w:rFonts w:ascii="Times New Roman" w:eastAsia="Times New Roman" w:hAnsi="Times New Roman" w:cs="Times New Roman"/>
          <w:b w:val="0"/>
          <w:sz w:val="24"/>
          <w:szCs w:val="24"/>
          <w:lang w:eastAsia="ru-RU"/>
        </w:rPr>
        <w:t xml:space="preserve">– фактическая численность государственных гражданских служащих, </w:t>
      </w:r>
    </w:p>
    <w:p w:rsidR="0046350A" w:rsidRPr="00CA4BD7" w:rsidRDefault="0046350A" w:rsidP="00BA560F">
      <w:pPr>
        <w:autoSpaceDE w:val="0"/>
        <w:autoSpaceDN w:val="0"/>
        <w:adjustRightInd w:val="0"/>
        <w:spacing w:after="0"/>
        <w:ind w:firstLine="567"/>
        <w:jc w:val="both"/>
        <w:rPr>
          <w:rStyle w:val="FontStyle16"/>
          <w:rFonts w:ascii="Times New Roman" w:hAnsi="Times New Roman" w:cs="Times New Roman"/>
          <w:b w:val="0"/>
          <w:sz w:val="24"/>
          <w:szCs w:val="24"/>
        </w:rPr>
      </w:pPr>
      <w:proofErr w:type="spellStart"/>
      <w:r w:rsidRPr="00CA4BD7">
        <w:rPr>
          <w:rStyle w:val="FontStyle16"/>
          <w:rFonts w:ascii="Times New Roman" w:hAnsi="Times New Roman" w:cs="Times New Roman"/>
          <w:b w:val="0"/>
          <w:sz w:val="24"/>
          <w:szCs w:val="24"/>
        </w:rPr>
        <w:t>Р</w:t>
      </w:r>
      <w:r w:rsidRPr="00CA4BD7">
        <w:rPr>
          <w:rStyle w:val="FontStyle16"/>
          <w:rFonts w:ascii="Times New Roman" w:hAnsi="Times New Roman" w:cs="Times New Roman"/>
          <w:b w:val="0"/>
          <w:sz w:val="24"/>
          <w:szCs w:val="24"/>
          <w:vertAlign w:val="subscript"/>
        </w:rPr>
        <w:t>сгс</w:t>
      </w:r>
      <w:proofErr w:type="spellEnd"/>
      <w:r w:rsidRPr="00CA4BD7">
        <w:rPr>
          <w:rStyle w:val="FontStyle16"/>
          <w:rFonts w:ascii="Times New Roman" w:hAnsi="Times New Roman" w:cs="Times New Roman"/>
          <w:b w:val="0"/>
          <w:sz w:val="24"/>
          <w:szCs w:val="24"/>
        </w:rPr>
        <w:t xml:space="preserve"> - сумма страховых премий (страховых взносов), выплачиваемых за страхование жизни и здоровья одного гражданского служащего в течение текущего финансового года, установленная в соответствии с Закон</w:t>
      </w:r>
      <w:r w:rsidR="003C2805" w:rsidRPr="00CA4BD7">
        <w:rPr>
          <w:rStyle w:val="FontStyle16"/>
          <w:rFonts w:ascii="Times New Roman" w:hAnsi="Times New Roman" w:cs="Times New Roman"/>
          <w:b w:val="0"/>
          <w:sz w:val="24"/>
          <w:szCs w:val="24"/>
        </w:rPr>
        <w:t>ом</w:t>
      </w:r>
      <w:r w:rsidRPr="00CA4BD7">
        <w:rPr>
          <w:rStyle w:val="FontStyle16"/>
          <w:rFonts w:ascii="Times New Roman" w:hAnsi="Times New Roman" w:cs="Times New Roman"/>
          <w:b w:val="0"/>
          <w:sz w:val="24"/>
          <w:szCs w:val="24"/>
        </w:rPr>
        <w:t xml:space="preserve"> Томской области от 13.10.2011 № 260-ОЗ «О выплатах по обязательному государственному страхованию государственных гражданских служащих томской области».</w:t>
      </w:r>
    </w:p>
    <w:p w:rsidR="00BA560F" w:rsidRPr="00CA4BD7" w:rsidRDefault="00BA560F" w:rsidP="00802E4F">
      <w:pPr>
        <w:autoSpaceDE w:val="0"/>
        <w:autoSpaceDN w:val="0"/>
        <w:adjustRightInd w:val="0"/>
        <w:spacing w:after="0"/>
        <w:ind w:firstLine="567"/>
        <w:jc w:val="both"/>
        <w:rPr>
          <w:rStyle w:val="FontStyle16"/>
          <w:rFonts w:ascii="Times New Roman" w:hAnsi="Times New Roman" w:cs="Times New Roman"/>
          <w:b w:val="0"/>
          <w:sz w:val="24"/>
          <w:szCs w:val="24"/>
        </w:rPr>
      </w:pPr>
    </w:p>
    <w:p w:rsidR="00802E4F" w:rsidRPr="00CA4BD7" w:rsidRDefault="00802E4F" w:rsidP="00802E4F">
      <w:pPr>
        <w:autoSpaceDE w:val="0"/>
        <w:autoSpaceDN w:val="0"/>
        <w:adjustRightInd w:val="0"/>
        <w:spacing w:after="0"/>
        <w:ind w:firstLine="567"/>
        <w:jc w:val="both"/>
        <w:rPr>
          <w:rStyle w:val="FontStyle16"/>
          <w:rFonts w:ascii="Times New Roman" w:hAnsi="Times New Roman" w:cs="Times New Roman"/>
          <w:b w:val="0"/>
          <w:sz w:val="24"/>
          <w:szCs w:val="24"/>
        </w:rPr>
      </w:pPr>
    </w:p>
    <w:p w:rsidR="00BA560F" w:rsidRPr="00CA4BD7" w:rsidRDefault="00802E4F" w:rsidP="00802E4F">
      <w:pPr>
        <w:pStyle w:val="a8"/>
        <w:numPr>
          <w:ilvl w:val="2"/>
          <w:numId w:val="22"/>
        </w:numPr>
        <w:tabs>
          <w:tab w:val="left" w:pos="1418"/>
        </w:tabs>
        <w:spacing w:after="0" w:line="240" w:lineRule="auto"/>
        <w:ind w:left="0" w:firstLine="567"/>
        <w:jc w:val="both"/>
        <w:rPr>
          <w:rFonts w:ascii="Times New Roman" w:hAnsi="Times New Roman" w:cs="Times New Roman"/>
          <w:sz w:val="24"/>
          <w:szCs w:val="24"/>
        </w:rPr>
      </w:pPr>
      <w:r w:rsidRPr="00CA4BD7">
        <w:rPr>
          <w:rFonts w:ascii="Times New Roman" w:hAnsi="Times New Roman" w:cs="Times New Roman"/>
          <w:sz w:val="24"/>
          <w:szCs w:val="24"/>
        </w:rPr>
        <w:t>Затраты на приобретение услуг, связанных с участием в семинарах, конференциях и подобных мероприятиях</w:t>
      </w:r>
      <w:r w:rsidRPr="00CA4BD7">
        <w:rPr>
          <w:rStyle w:val="FontStyle16"/>
          <w:rFonts w:ascii="Times New Roman" w:eastAsia="Times New Roman" w:hAnsi="Times New Roman" w:cs="Times New Roman"/>
          <w:b w:val="0"/>
          <w:sz w:val="24"/>
          <w:szCs w:val="24"/>
          <w:lang w:eastAsia="ru-RU"/>
        </w:rPr>
        <w:t xml:space="preserve"> сотрудников Департамента государственного заказа Томской области </w:t>
      </w:r>
      <w:r w:rsidRPr="00CA4BD7">
        <w:rPr>
          <w:rFonts w:ascii="Times New Roman" w:hAnsi="Times New Roman" w:cs="Times New Roman"/>
          <w:sz w:val="24"/>
          <w:szCs w:val="24"/>
        </w:rPr>
        <w:t>(</w:t>
      </w:r>
      <w:proofErr w:type="spellStart"/>
      <w:r w:rsidRPr="00CA4BD7">
        <w:rPr>
          <w:rStyle w:val="FontStyle16"/>
          <w:rFonts w:ascii="Times New Roman" w:eastAsia="Times New Roman" w:hAnsi="Times New Roman" w:cs="Times New Roman"/>
          <w:b w:val="0"/>
          <w:sz w:val="24"/>
          <w:szCs w:val="24"/>
          <w:lang w:eastAsia="ru-RU"/>
        </w:rPr>
        <w:t>З</w:t>
      </w:r>
      <w:r w:rsidRPr="00CA4BD7">
        <w:rPr>
          <w:rStyle w:val="FontStyle16"/>
          <w:rFonts w:ascii="Times New Roman" w:eastAsia="Times New Roman" w:hAnsi="Times New Roman" w:cs="Times New Roman"/>
          <w:b w:val="0"/>
          <w:sz w:val="24"/>
          <w:szCs w:val="24"/>
          <w:vertAlign w:val="subscript"/>
          <w:lang w:eastAsia="ru-RU"/>
        </w:rPr>
        <w:t>сем</w:t>
      </w:r>
      <w:proofErr w:type="spellEnd"/>
      <w:r w:rsidRPr="00CA4BD7">
        <w:rPr>
          <w:rStyle w:val="FontStyle16"/>
          <w:rFonts w:ascii="Times New Roman" w:eastAsia="Times New Roman" w:hAnsi="Times New Roman" w:cs="Times New Roman"/>
          <w:b w:val="0"/>
          <w:sz w:val="24"/>
          <w:szCs w:val="24"/>
          <w:lang w:eastAsia="ru-RU"/>
        </w:rPr>
        <w:t>)</w:t>
      </w:r>
      <w:r w:rsidRPr="00CA4BD7">
        <w:rPr>
          <w:rFonts w:ascii="Times New Roman" w:hAnsi="Times New Roman" w:cs="Times New Roman"/>
          <w:bCs/>
          <w:sz w:val="24"/>
          <w:szCs w:val="24"/>
        </w:rPr>
        <w:t xml:space="preserve"> определяются по фактическим затратам в отчетном финансовом году.</w:t>
      </w:r>
    </w:p>
    <w:p w:rsidR="00417376" w:rsidRPr="00CA4BD7" w:rsidRDefault="00417376" w:rsidP="00417376">
      <w:pPr>
        <w:pStyle w:val="a8"/>
        <w:tabs>
          <w:tab w:val="left" w:pos="142"/>
        </w:tabs>
        <w:autoSpaceDE w:val="0"/>
        <w:autoSpaceDN w:val="0"/>
        <w:adjustRightInd w:val="0"/>
        <w:spacing w:after="0" w:line="240" w:lineRule="auto"/>
        <w:ind w:left="0"/>
        <w:jc w:val="center"/>
        <w:rPr>
          <w:rFonts w:ascii="Times New Roman" w:hAnsi="Times New Roman" w:cs="Times New Roman"/>
          <w:bCs/>
          <w:sz w:val="24"/>
          <w:szCs w:val="24"/>
        </w:rPr>
      </w:pPr>
    </w:p>
    <w:p w:rsidR="0046350A" w:rsidRPr="00CA4BD7" w:rsidRDefault="0046350A" w:rsidP="00BA560F">
      <w:pPr>
        <w:pStyle w:val="a8"/>
        <w:spacing w:after="0" w:line="240" w:lineRule="auto"/>
        <w:ind w:left="0"/>
        <w:jc w:val="both"/>
        <w:rPr>
          <w:rStyle w:val="FontStyle16"/>
          <w:rFonts w:ascii="Times New Roman" w:eastAsia="Times New Roman" w:hAnsi="Times New Roman" w:cs="Times New Roman"/>
          <w:b w:val="0"/>
          <w:sz w:val="24"/>
          <w:szCs w:val="24"/>
          <w:lang w:eastAsia="ru-RU"/>
        </w:rPr>
      </w:pPr>
    </w:p>
    <w:p w:rsidR="0046350A" w:rsidRPr="00CA4BD7" w:rsidRDefault="00802E4F" w:rsidP="00802E4F">
      <w:pPr>
        <w:pStyle w:val="a8"/>
        <w:numPr>
          <w:ilvl w:val="2"/>
          <w:numId w:val="22"/>
        </w:numPr>
        <w:tabs>
          <w:tab w:val="left" w:pos="0"/>
        </w:tabs>
        <w:spacing w:after="0" w:line="240" w:lineRule="auto"/>
        <w:ind w:left="0" w:firstLine="567"/>
        <w:jc w:val="both"/>
        <w:rPr>
          <w:rFonts w:ascii="Times New Roman" w:hAnsi="Times New Roman" w:cs="Times New Roman"/>
          <w:sz w:val="24"/>
          <w:szCs w:val="24"/>
        </w:rPr>
      </w:pPr>
      <w:r w:rsidRPr="00CA4BD7">
        <w:rPr>
          <w:rFonts w:ascii="Times New Roman" w:hAnsi="Times New Roman" w:cs="Times New Roman"/>
          <w:sz w:val="24"/>
          <w:szCs w:val="24"/>
        </w:rPr>
        <w:t>Затраты на приобретение полиграфических услуг, связанных с деятельностью Департамента государственного заказа Томской области (</w:t>
      </w:r>
      <w:proofErr w:type="spellStart"/>
      <w:r w:rsidRPr="00CA4BD7">
        <w:rPr>
          <w:rStyle w:val="FontStyle16"/>
          <w:rFonts w:ascii="Times New Roman" w:eastAsia="Times New Roman" w:hAnsi="Times New Roman" w:cs="Times New Roman"/>
          <w:b w:val="0"/>
          <w:sz w:val="24"/>
          <w:szCs w:val="24"/>
          <w:lang w:eastAsia="ru-RU"/>
        </w:rPr>
        <w:t>З</w:t>
      </w:r>
      <w:r w:rsidRPr="00CA4BD7">
        <w:rPr>
          <w:rStyle w:val="FontStyle16"/>
          <w:rFonts w:ascii="Times New Roman" w:eastAsia="Times New Roman" w:hAnsi="Times New Roman" w:cs="Times New Roman"/>
          <w:b w:val="0"/>
          <w:sz w:val="24"/>
          <w:szCs w:val="24"/>
          <w:vertAlign w:val="subscript"/>
          <w:lang w:eastAsia="ru-RU"/>
        </w:rPr>
        <w:t>пр</w:t>
      </w:r>
      <w:proofErr w:type="spellEnd"/>
      <w:r w:rsidRPr="00CA4BD7">
        <w:rPr>
          <w:rFonts w:ascii="Times New Roman" w:hAnsi="Times New Roman" w:cs="Times New Roman"/>
          <w:bCs/>
          <w:sz w:val="24"/>
          <w:szCs w:val="24"/>
          <w:vertAlign w:val="subscript"/>
        </w:rPr>
        <w:t> </w:t>
      </w:r>
      <w:r w:rsidRPr="00CA4BD7">
        <w:rPr>
          <w:rStyle w:val="FontStyle16"/>
          <w:rFonts w:ascii="Times New Roman" w:eastAsia="Times New Roman" w:hAnsi="Times New Roman" w:cs="Times New Roman"/>
          <w:b w:val="0"/>
          <w:sz w:val="24"/>
          <w:szCs w:val="24"/>
          <w:vertAlign w:val="subscript"/>
          <w:lang w:eastAsia="ru-RU"/>
        </w:rPr>
        <w:t xml:space="preserve"> </w:t>
      </w:r>
      <w:proofErr w:type="spellStart"/>
      <w:r w:rsidRPr="00CA4BD7">
        <w:rPr>
          <w:rStyle w:val="FontStyle16"/>
          <w:rFonts w:ascii="Times New Roman" w:eastAsia="Times New Roman" w:hAnsi="Times New Roman" w:cs="Times New Roman"/>
          <w:b w:val="0"/>
          <w:sz w:val="24"/>
          <w:szCs w:val="24"/>
          <w:vertAlign w:val="subscript"/>
          <w:lang w:eastAsia="ru-RU"/>
        </w:rPr>
        <w:t>пу</w:t>
      </w:r>
      <w:proofErr w:type="spellEnd"/>
      <w:r w:rsidRPr="00CA4BD7">
        <w:rPr>
          <w:rStyle w:val="FontStyle16"/>
          <w:rFonts w:ascii="Times New Roman" w:eastAsia="Times New Roman" w:hAnsi="Times New Roman" w:cs="Times New Roman"/>
          <w:b w:val="0"/>
          <w:sz w:val="24"/>
          <w:szCs w:val="24"/>
          <w:lang w:eastAsia="ru-RU"/>
        </w:rPr>
        <w:t xml:space="preserve">), </w:t>
      </w:r>
      <w:r w:rsidRPr="00CA4BD7">
        <w:rPr>
          <w:rFonts w:ascii="Times New Roman" w:hAnsi="Times New Roman" w:cs="Times New Roman"/>
          <w:bCs/>
          <w:sz w:val="24"/>
          <w:szCs w:val="24"/>
        </w:rPr>
        <w:t>определяются по фактическим затратам в отчетном финансовом году.</w:t>
      </w:r>
    </w:p>
    <w:p w:rsidR="0046350A" w:rsidRPr="00CA4BD7" w:rsidRDefault="0046350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0D2CB7" w:rsidRPr="00CA4BD7" w:rsidRDefault="000D2CB7"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46350A" w:rsidP="0046350A">
      <w:pPr>
        <w:pStyle w:val="a8"/>
        <w:autoSpaceDE w:val="0"/>
        <w:autoSpaceDN w:val="0"/>
        <w:adjustRightInd w:val="0"/>
        <w:spacing w:after="0" w:line="240" w:lineRule="auto"/>
        <w:ind w:left="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2.7. </w:t>
      </w:r>
      <w:r w:rsidR="00904A5A" w:rsidRPr="00CA4BD7">
        <w:rPr>
          <w:rFonts w:ascii="Times New Roman" w:hAnsi="Times New Roman" w:cs="Times New Roman"/>
          <w:bCs/>
          <w:sz w:val="24"/>
          <w:szCs w:val="24"/>
        </w:rPr>
        <w:t>Затраты на приобретение основных средств, не отнесенные</w:t>
      </w:r>
    </w:p>
    <w:p w:rsidR="00904A5A" w:rsidRPr="00CA4BD7" w:rsidRDefault="00904A5A" w:rsidP="00E24980">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к затратам на приобретение основных сре</w:t>
      </w:r>
      <w:proofErr w:type="gramStart"/>
      <w:r w:rsidRPr="00CA4BD7">
        <w:rPr>
          <w:rFonts w:ascii="Times New Roman" w:hAnsi="Times New Roman" w:cs="Times New Roman"/>
          <w:bCs/>
          <w:sz w:val="24"/>
          <w:szCs w:val="24"/>
        </w:rPr>
        <w:t>дств в р</w:t>
      </w:r>
      <w:proofErr w:type="gramEnd"/>
      <w:r w:rsidRPr="00CA4BD7">
        <w:rPr>
          <w:rFonts w:ascii="Times New Roman" w:hAnsi="Times New Roman" w:cs="Times New Roman"/>
          <w:bCs/>
          <w:sz w:val="24"/>
          <w:szCs w:val="24"/>
        </w:rPr>
        <w:t>амках</w:t>
      </w:r>
    </w:p>
    <w:p w:rsidR="00904A5A" w:rsidRPr="00CA4BD7" w:rsidRDefault="00904A5A" w:rsidP="00E24980">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затрат на информационно-коммуникационные технологии</w:t>
      </w:r>
    </w:p>
    <w:p w:rsidR="00904A5A" w:rsidRPr="00CA4BD7" w:rsidRDefault="00904A5A" w:rsidP="00E24980">
      <w:pPr>
        <w:autoSpaceDE w:val="0"/>
        <w:autoSpaceDN w:val="0"/>
        <w:adjustRightInd w:val="0"/>
        <w:spacing w:after="0" w:line="240" w:lineRule="auto"/>
        <w:jc w:val="center"/>
        <w:rPr>
          <w:rFonts w:ascii="Times New Roman" w:hAnsi="Times New Roman" w:cs="Times New Roman"/>
          <w:bCs/>
          <w:sz w:val="24"/>
          <w:szCs w:val="24"/>
        </w:rPr>
      </w:pPr>
    </w:p>
    <w:p w:rsidR="00E24980" w:rsidRPr="00CA4BD7" w:rsidRDefault="00E24980" w:rsidP="00E24980">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Затраты на приобретение основных средств, не отнесенные к затратам на приобретение основных сре</w:t>
      </w:r>
      <w:proofErr w:type="gramStart"/>
      <w:r w:rsidRPr="00CA4BD7">
        <w:rPr>
          <w:rFonts w:ascii="Times New Roman" w:hAnsi="Times New Roman" w:cs="Times New Roman"/>
          <w:bCs/>
          <w:sz w:val="24"/>
          <w:szCs w:val="24"/>
        </w:rPr>
        <w:t>дств в р</w:t>
      </w:r>
      <w:proofErr w:type="gramEnd"/>
      <w:r w:rsidRPr="00CA4BD7">
        <w:rPr>
          <w:rFonts w:ascii="Times New Roman" w:hAnsi="Times New Roman" w:cs="Times New Roman"/>
          <w:bCs/>
          <w:sz w:val="24"/>
          <w:szCs w:val="24"/>
        </w:rPr>
        <w:t xml:space="preserve">амках затрат на информационно-коммуникационные технологии </w:t>
      </w:r>
      <w:r w:rsidRPr="00CA4BD7">
        <w:rPr>
          <w:rFonts w:ascii="Times New Roman" w:hAnsi="Times New Roman" w:cs="Times New Roman"/>
          <w:bCs/>
          <w:noProof/>
          <w:position w:val="-12"/>
          <w:sz w:val="24"/>
          <w:szCs w:val="24"/>
          <w:lang w:eastAsia="ru-RU"/>
        </w:rPr>
        <w:drawing>
          <wp:inline distT="0" distB="0" distL="0" distR="0" wp14:anchorId="41AE2C3E" wp14:editId="51E40BAE">
            <wp:extent cx="440055" cy="29337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0055" cy="293370"/>
                    </a:xfrm>
                    <a:prstGeom prst="rect">
                      <a:avLst/>
                    </a:prstGeom>
                    <a:noFill/>
                    <a:ln>
                      <a:noFill/>
                    </a:ln>
                  </pic:spPr>
                </pic:pic>
              </a:graphicData>
            </a:graphic>
          </wp:inline>
        </w:drawing>
      </w:r>
      <w:r w:rsidRPr="00CA4BD7">
        <w:rPr>
          <w:rFonts w:ascii="Times New Roman" w:hAnsi="Times New Roman" w:cs="Times New Roman"/>
          <w:bCs/>
          <w:sz w:val="24"/>
          <w:szCs w:val="24"/>
        </w:rPr>
        <w:t>, определяются по формуле:</w:t>
      </w:r>
    </w:p>
    <w:p w:rsidR="00E24980" w:rsidRPr="00CA4BD7" w:rsidRDefault="00E24980"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E24980"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position w:val="-12"/>
          <w:sz w:val="24"/>
          <w:szCs w:val="24"/>
        </w:rPr>
        <w:object w:dxaOrig="1880" w:dyaOrig="420">
          <v:shape id="_x0000_i1030" type="#_x0000_t75" style="width:93.9pt;height:21.3pt" o:ole="">
            <v:imagedata r:id="rId42" o:title=""/>
          </v:shape>
          <o:OLEObject Type="Embed" ProgID="Equation.3" ShapeID="_x0000_i1030" DrawAspect="Content" ObjectID="_1533997046" r:id="rId43"/>
        </w:object>
      </w:r>
      <w:r w:rsidRPr="00CA4BD7">
        <w:rPr>
          <w:rFonts w:ascii="Times New Roman" w:hAnsi="Times New Roman" w:cs="Times New Roman"/>
          <w:bCs/>
          <w:noProof/>
          <w:position w:val="-12"/>
          <w:sz w:val="24"/>
          <w:szCs w:val="24"/>
          <w:lang w:eastAsia="ru-RU"/>
        </w:rPr>
        <w:t xml:space="preserve">, где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пмеб</w:t>
      </w:r>
      <w:proofErr w:type="spellEnd"/>
      <w:r w:rsidRPr="00CA4BD7">
        <w:rPr>
          <w:rFonts w:ascii="Times New Roman" w:hAnsi="Times New Roman" w:cs="Times New Roman"/>
          <w:bCs/>
          <w:sz w:val="24"/>
          <w:szCs w:val="24"/>
        </w:rPr>
        <w:t xml:space="preserve"> - затраты на приобретение мебели;</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ск</w:t>
      </w:r>
      <w:proofErr w:type="spellEnd"/>
      <w:r w:rsidRPr="00CA4BD7">
        <w:rPr>
          <w:rFonts w:ascii="Times New Roman" w:hAnsi="Times New Roman" w:cs="Times New Roman"/>
          <w:bCs/>
          <w:sz w:val="24"/>
          <w:szCs w:val="24"/>
        </w:rPr>
        <w:t xml:space="preserve"> - затраты на приобретение систем кондиционирования.</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D24002" w:rsidRPr="00CA4BD7" w:rsidRDefault="00D24002"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1E2CF5" w:rsidP="00802E4F">
      <w:pPr>
        <w:pStyle w:val="a8"/>
        <w:tabs>
          <w:tab w:val="left" w:pos="1134"/>
          <w:tab w:val="left" w:pos="2552"/>
          <w:tab w:val="left" w:pos="3402"/>
          <w:tab w:val="left" w:pos="3686"/>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2.7.1.</w:t>
      </w:r>
      <w:r w:rsidR="0046350A" w:rsidRPr="00CA4BD7">
        <w:rPr>
          <w:rFonts w:ascii="Times New Roman" w:hAnsi="Times New Roman" w:cs="Times New Roman"/>
          <w:bCs/>
          <w:sz w:val="24"/>
          <w:szCs w:val="24"/>
        </w:rPr>
        <w:t xml:space="preserve"> </w:t>
      </w:r>
      <w:r w:rsidR="00802E4F" w:rsidRPr="00CA4BD7">
        <w:rPr>
          <w:rFonts w:ascii="Times New Roman" w:hAnsi="Times New Roman" w:cs="Times New Roman"/>
          <w:bCs/>
          <w:sz w:val="24"/>
          <w:szCs w:val="24"/>
        </w:rPr>
        <w:t>Затраты на приобретение мебели (</w:t>
      </w:r>
      <w:proofErr w:type="spellStart"/>
      <w:r w:rsidR="00802E4F" w:rsidRPr="00CA4BD7">
        <w:rPr>
          <w:rFonts w:ascii="Times New Roman" w:hAnsi="Times New Roman" w:cs="Times New Roman"/>
          <w:bCs/>
          <w:sz w:val="24"/>
          <w:szCs w:val="24"/>
        </w:rPr>
        <w:t>З</w:t>
      </w:r>
      <w:r w:rsidR="00802E4F" w:rsidRPr="00CA4BD7">
        <w:rPr>
          <w:rFonts w:ascii="Times New Roman" w:hAnsi="Times New Roman" w:cs="Times New Roman"/>
          <w:bCs/>
          <w:sz w:val="24"/>
          <w:szCs w:val="24"/>
          <w:vertAlign w:val="subscript"/>
        </w:rPr>
        <w:t>пмеб</w:t>
      </w:r>
      <w:proofErr w:type="spellEnd"/>
      <w:r w:rsidR="00802E4F"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36460E89" wp14:editId="38A87284">
            <wp:extent cx="2105025" cy="5175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105025"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пмеб</w:t>
      </w:r>
      <w:proofErr w:type="spellEnd"/>
      <w:r w:rsidRPr="00CA4BD7">
        <w:rPr>
          <w:rFonts w:ascii="Times New Roman" w:hAnsi="Times New Roman" w:cs="Times New Roman"/>
          <w:bCs/>
          <w:sz w:val="24"/>
          <w:szCs w:val="24"/>
        </w:rPr>
        <w:t xml:space="preserve"> - количество i-х предметов мебели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пмеб</w:t>
      </w:r>
      <w:proofErr w:type="spellEnd"/>
      <w:r w:rsidRPr="00CA4BD7">
        <w:rPr>
          <w:rFonts w:ascii="Times New Roman" w:hAnsi="Times New Roman" w:cs="Times New Roman"/>
          <w:bCs/>
          <w:sz w:val="24"/>
          <w:szCs w:val="24"/>
        </w:rPr>
        <w:t xml:space="preserve"> - цена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предмета мебели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D24002" w:rsidRPr="00CA4BD7" w:rsidRDefault="00D24002"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D24002" w:rsidRPr="00CA4BD7" w:rsidRDefault="001E2CF5" w:rsidP="00802E4F">
      <w:pPr>
        <w:pStyle w:val="a8"/>
        <w:tabs>
          <w:tab w:val="left" w:pos="1134"/>
          <w:tab w:val="left" w:pos="2552"/>
          <w:tab w:val="left" w:pos="3402"/>
          <w:tab w:val="left" w:pos="3686"/>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2.7.</w:t>
      </w:r>
      <w:r w:rsidR="0046350A" w:rsidRPr="00CA4BD7">
        <w:rPr>
          <w:rFonts w:ascii="Times New Roman" w:hAnsi="Times New Roman" w:cs="Times New Roman"/>
          <w:bCs/>
          <w:sz w:val="24"/>
          <w:szCs w:val="24"/>
        </w:rPr>
        <w:t xml:space="preserve">2. </w:t>
      </w:r>
      <w:r w:rsidR="00802E4F" w:rsidRPr="00CA4BD7">
        <w:rPr>
          <w:rFonts w:ascii="Times New Roman" w:hAnsi="Times New Roman" w:cs="Times New Roman"/>
          <w:bCs/>
          <w:sz w:val="24"/>
          <w:szCs w:val="24"/>
        </w:rPr>
        <w:t>Затраты на приобретение систем кондиционирования (</w:t>
      </w:r>
      <w:proofErr w:type="spellStart"/>
      <w:r w:rsidR="00802E4F" w:rsidRPr="00CA4BD7">
        <w:rPr>
          <w:rFonts w:ascii="Times New Roman" w:hAnsi="Times New Roman" w:cs="Times New Roman"/>
          <w:bCs/>
          <w:sz w:val="24"/>
          <w:szCs w:val="24"/>
        </w:rPr>
        <w:t>З</w:t>
      </w:r>
      <w:r w:rsidR="00802E4F" w:rsidRPr="00CA4BD7">
        <w:rPr>
          <w:rFonts w:ascii="Times New Roman" w:hAnsi="Times New Roman" w:cs="Times New Roman"/>
          <w:bCs/>
          <w:sz w:val="24"/>
          <w:szCs w:val="24"/>
          <w:vertAlign w:val="subscript"/>
        </w:rPr>
        <w:t>ск</w:t>
      </w:r>
      <w:proofErr w:type="spellEnd"/>
      <w:r w:rsidR="00802E4F"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4006E482" wp14:editId="63793188">
            <wp:extent cx="1621790" cy="5175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21790"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с</w:t>
      </w:r>
      <w:r w:rsidRPr="00CA4BD7">
        <w:rPr>
          <w:rFonts w:ascii="Times New Roman" w:hAnsi="Times New Roman" w:cs="Times New Roman"/>
          <w:bCs/>
          <w:sz w:val="24"/>
          <w:szCs w:val="24"/>
        </w:rPr>
        <w:t xml:space="preserve"> - количество i-х систем кондиционирования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gramStart"/>
      <w:r w:rsidRPr="00CA4BD7">
        <w:rPr>
          <w:rFonts w:ascii="Times New Roman" w:hAnsi="Times New Roman" w:cs="Times New Roman"/>
          <w:bCs/>
          <w:sz w:val="24"/>
          <w:szCs w:val="24"/>
          <w:vertAlign w:val="subscript"/>
        </w:rPr>
        <w:t>с</w:t>
      </w:r>
      <w:proofErr w:type="gramEnd"/>
      <w:r w:rsidRPr="00CA4BD7">
        <w:rPr>
          <w:rFonts w:ascii="Times New Roman" w:hAnsi="Times New Roman" w:cs="Times New Roman"/>
          <w:bCs/>
          <w:sz w:val="24"/>
          <w:szCs w:val="24"/>
        </w:rPr>
        <w:t xml:space="preserve"> - </w:t>
      </w:r>
      <w:proofErr w:type="gramStart"/>
      <w:r w:rsidRPr="00CA4BD7">
        <w:rPr>
          <w:rFonts w:ascii="Times New Roman" w:hAnsi="Times New Roman" w:cs="Times New Roman"/>
          <w:bCs/>
          <w:sz w:val="24"/>
          <w:szCs w:val="24"/>
        </w:rPr>
        <w:t>цена</w:t>
      </w:r>
      <w:proofErr w:type="gramEnd"/>
      <w:r w:rsidRPr="00CA4BD7">
        <w:rPr>
          <w:rFonts w:ascii="Times New Roman" w:hAnsi="Times New Roman" w:cs="Times New Roman"/>
          <w:bCs/>
          <w:sz w:val="24"/>
          <w:szCs w:val="24"/>
        </w:rPr>
        <w:t xml:space="preserve"> одной системы кондиционирования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46350A" w:rsidRPr="00CA4BD7" w:rsidRDefault="0046350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417376" w:rsidP="00417376">
      <w:pPr>
        <w:pStyle w:val="a8"/>
        <w:autoSpaceDE w:val="0"/>
        <w:autoSpaceDN w:val="0"/>
        <w:adjustRightInd w:val="0"/>
        <w:spacing w:after="0" w:line="240" w:lineRule="auto"/>
        <w:ind w:left="0"/>
        <w:jc w:val="center"/>
        <w:outlineLvl w:val="1"/>
        <w:rPr>
          <w:rFonts w:ascii="Times New Roman" w:hAnsi="Times New Roman" w:cs="Times New Roman"/>
          <w:bCs/>
          <w:sz w:val="24"/>
          <w:szCs w:val="24"/>
        </w:rPr>
      </w:pPr>
      <w:r w:rsidRPr="00CA4BD7">
        <w:rPr>
          <w:rFonts w:ascii="Times New Roman" w:hAnsi="Times New Roman" w:cs="Times New Roman"/>
          <w:bCs/>
          <w:sz w:val="24"/>
          <w:szCs w:val="24"/>
        </w:rPr>
        <w:t xml:space="preserve">2.8. </w:t>
      </w:r>
      <w:r w:rsidR="00904A5A" w:rsidRPr="00CA4BD7">
        <w:rPr>
          <w:rFonts w:ascii="Times New Roman" w:hAnsi="Times New Roman" w:cs="Times New Roman"/>
          <w:bCs/>
          <w:sz w:val="24"/>
          <w:szCs w:val="24"/>
        </w:rPr>
        <w:t>Затраты на приобретение материальных запасов, не отнесенные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к затратам на приобретение материальных запасов в рамках</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sz w:val="24"/>
          <w:szCs w:val="24"/>
        </w:rPr>
        <w:t>затрат на информационно-коммуникационные технологии</w:t>
      </w:r>
    </w:p>
    <w:p w:rsidR="000D2CB7" w:rsidRPr="00CA4BD7" w:rsidRDefault="000D2CB7" w:rsidP="00904A5A">
      <w:pPr>
        <w:autoSpaceDE w:val="0"/>
        <w:autoSpaceDN w:val="0"/>
        <w:adjustRightInd w:val="0"/>
        <w:spacing w:after="0" w:line="240" w:lineRule="auto"/>
        <w:jc w:val="both"/>
        <w:rPr>
          <w:rFonts w:ascii="Times New Roman" w:hAnsi="Times New Roman" w:cs="Times New Roman"/>
          <w:bCs/>
          <w:sz w:val="24"/>
          <w:szCs w:val="24"/>
        </w:rPr>
      </w:pPr>
    </w:p>
    <w:p w:rsidR="005B5CED" w:rsidRPr="00CA4BD7" w:rsidRDefault="005B5CED" w:rsidP="005B5CED">
      <w:pPr>
        <w:tabs>
          <w:tab w:val="left" w:pos="1276"/>
        </w:tabs>
        <w:autoSpaceDE w:val="0"/>
        <w:autoSpaceDN w:val="0"/>
        <w:adjustRightInd w:val="0"/>
        <w:spacing w:after="0" w:line="240" w:lineRule="auto"/>
        <w:ind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sidRPr="00CA4BD7">
        <w:rPr>
          <w:noProof/>
          <w:position w:val="-12"/>
          <w:lang w:eastAsia="ru-RU"/>
        </w:rPr>
        <w:drawing>
          <wp:inline distT="0" distB="0" distL="0" distR="0" wp14:anchorId="6D074F3D" wp14:editId="4C77BE7C">
            <wp:extent cx="440055" cy="29337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0055" cy="293370"/>
                    </a:xfrm>
                    <a:prstGeom prst="rect">
                      <a:avLst/>
                    </a:prstGeom>
                    <a:noFill/>
                    <a:ln>
                      <a:noFill/>
                    </a:ln>
                  </pic:spPr>
                </pic:pic>
              </a:graphicData>
            </a:graphic>
          </wp:inline>
        </w:drawing>
      </w:r>
      <w:r w:rsidRPr="00CA4BD7">
        <w:rPr>
          <w:rFonts w:ascii="Times New Roman" w:hAnsi="Times New Roman" w:cs="Times New Roman"/>
          <w:bCs/>
          <w:sz w:val="24"/>
          <w:szCs w:val="24"/>
        </w:rPr>
        <w:t>, определяются по формуле:</w:t>
      </w:r>
    </w:p>
    <w:p w:rsidR="005B5CED" w:rsidRPr="00CA4BD7" w:rsidRDefault="005B5CED" w:rsidP="005B5CED">
      <w:pPr>
        <w:tabs>
          <w:tab w:val="left" w:pos="1276"/>
        </w:tabs>
        <w:autoSpaceDE w:val="0"/>
        <w:autoSpaceDN w:val="0"/>
        <w:adjustRightInd w:val="0"/>
        <w:spacing w:after="0" w:line="240" w:lineRule="auto"/>
        <w:jc w:val="both"/>
        <w:rPr>
          <w:rFonts w:ascii="Times New Roman" w:hAnsi="Times New Roman" w:cs="Times New Roman"/>
          <w:bCs/>
          <w:sz w:val="24"/>
          <w:szCs w:val="24"/>
        </w:rPr>
      </w:pPr>
    </w:p>
    <w:p w:rsidR="00904A5A" w:rsidRPr="00CA4BD7" w:rsidRDefault="00E52E11"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position w:val="-14"/>
          <w:sz w:val="24"/>
          <w:szCs w:val="24"/>
        </w:rPr>
        <w:object w:dxaOrig="3360" w:dyaOrig="460">
          <v:shape id="_x0000_i1031" type="#_x0000_t75" style="width:167.8pt;height:23.15pt" o:ole="">
            <v:imagedata r:id="rId47" o:title=""/>
          </v:shape>
          <o:OLEObject Type="Embed" ProgID="Equation.3" ShapeID="_x0000_i1031" DrawAspect="Content" ObjectID="_1533997047" r:id="rId48"/>
        </w:object>
      </w:r>
      <w:r w:rsidR="00417376" w:rsidRPr="00CA4BD7">
        <w:rPr>
          <w:rFonts w:ascii="Times New Roman" w:hAnsi="Times New Roman" w:cs="Times New Roman"/>
          <w:bCs/>
          <w:sz w:val="24"/>
          <w:szCs w:val="24"/>
        </w:rPr>
        <w:t xml:space="preserve">, где </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бл</w:t>
      </w:r>
      <w:proofErr w:type="spellEnd"/>
      <w:r w:rsidRPr="00CA4BD7">
        <w:rPr>
          <w:rFonts w:ascii="Times New Roman" w:hAnsi="Times New Roman" w:cs="Times New Roman"/>
          <w:bCs/>
          <w:sz w:val="24"/>
          <w:szCs w:val="24"/>
        </w:rPr>
        <w:t xml:space="preserve"> - затраты на приобретение бланочной </w:t>
      </w:r>
      <w:r w:rsidRPr="00CA4BD7">
        <w:rPr>
          <w:rFonts w:ascii="Times New Roman" w:hAnsi="Times New Roman" w:cs="Times New Roman"/>
          <w:sz w:val="24"/>
          <w:szCs w:val="24"/>
        </w:rPr>
        <w:t>и иной типографской</w:t>
      </w:r>
      <w:r w:rsidRPr="00CA4BD7">
        <w:rPr>
          <w:rFonts w:ascii="Times New Roman" w:hAnsi="Times New Roman" w:cs="Times New Roman"/>
          <w:bCs/>
          <w:sz w:val="24"/>
          <w:szCs w:val="24"/>
        </w:rPr>
        <w:t xml:space="preserve"> продукции;</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канц</w:t>
      </w:r>
      <w:proofErr w:type="spellEnd"/>
      <w:r w:rsidRPr="00CA4BD7">
        <w:rPr>
          <w:rFonts w:ascii="Times New Roman" w:hAnsi="Times New Roman" w:cs="Times New Roman"/>
          <w:bCs/>
          <w:sz w:val="24"/>
          <w:szCs w:val="24"/>
        </w:rPr>
        <w:t xml:space="preserve"> - затраты на приобретение канцелярских принадлежностей;</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гсм</w:t>
      </w:r>
      <w:proofErr w:type="spellEnd"/>
      <w:r w:rsidRPr="00CA4BD7">
        <w:rPr>
          <w:rFonts w:ascii="Times New Roman" w:hAnsi="Times New Roman" w:cs="Times New Roman"/>
          <w:bCs/>
          <w:sz w:val="24"/>
          <w:szCs w:val="24"/>
        </w:rPr>
        <w:t xml:space="preserve"> - затраты на приобретение горюче-смазочных материалов;</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З</w:t>
      </w:r>
      <w:r w:rsidRPr="00CA4BD7">
        <w:rPr>
          <w:rFonts w:ascii="Times New Roman" w:hAnsi="Times New Roman" w:cs="Times New Roman"/>
          <w:bCs/>
          <w:sz w:val="24"/>
          <w:szCs w:val="24"/>
          <w:vertAlign w:val="subscript"/>
        </w:rPr>
        <w:t>зпа</w:t>
      </w:r>
      <w:proofErr w:type="spellEnd"/>
      <w:r w:rsidRPr="00CA4BD7">
        <w:rPr>
          <w:rFonts w:ascii="Times New Roman" w:hAnsi="Times New Roman" w:cs="Times New Roman"/>
          <w:bCs/>
          <w:sz w:val="24"/>
          <w:szCs w:val="24"/>
        </w:rPr>
        <w:t xml:space="preserve"> - затраты на приобретение запасных частей для транспортных ср</w:t>
      </w:r>
      <w:r w:rsidR="003C2805" w:rsidRPr="00CA4BD7">
        <w:rPr>
          <w:rFonts w:ascii="Times New Roman" w:hAnsi="Times New Roman" w:cs="Times New Roman"/>
          <w:bCs/>
          <w:sz w:val="24"/>
          <w:szCs w:val="24"/>
        </w:rPr>
        <w:t>едств.</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A7618C" w:rsidRPr="00CA4BD7" w:rsidRDefault="00A7618C"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417376" w:rsidP="00802E4F">
      <w:pPr>
        <w:pStyle w:val="a8"/>
        <w:tabs>
          <w:tab w:val="left" w:pos="993"/>
          <w:tab w:val="left" w:pos="1701"/>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2.8.1. </w:t>
      </w:r>
      <w:r w:rsidR="00802E4F" w:rsidRPr="00CA4BD7">
        <w:rPr>
          <w:rFonts w:ascii="Times New Roman" w:hAnsi="Times New Roman" w:cs="Times New Roman"/>
          <w:bCs/>
          <w:sz w:val="24"/>
          <w:szCs w:val="24"/>
        </w:rPr>
        <w:t xml:space="preserve">Затраты на приобретение бланочной </w:t>
      </w:r>
      <w:r w:rsidR="00802E4F" w:rsidRPr="00CA4BD7">
        <w:rPr>
          <w:rFonts w:ascii="Times New Roman" w:hAnsi="Times New Roman" w:cs="Times New Roman"/>
          <w:sz w:val="24"/>
          <w:szCs w:val="24"/>
        </w:rPr>
        <w:t>и иной типографской</w:t>
      </w:r>
      <w:r w:rsidR="00802E4F" w:rsidRPr="00CA4BD7">
        <w:t xml:space="preserve"> </w:t>
      </w:r>
      <w:r w:rsidR="00802E4F" w:rsidRPr="00CA4BD7">
        <w:rPr>
          <w:rFonts w:ascii="Times New Roman" w:hAnsi="Times New Roman" w:cs="Times New Roman"/>
          <w:bCs/>
          <w:sz w:val="24"/>
          <w:szCs w:val="24"/>
        </w:rPr>
        <w:t>продукции (</w:t>
      </w:r>
      <w:proofErr w:type="spellStart"/>
      <w:r w:rsidR="00802E4F" w:rsidRPr="00CA4BD7">
        <w:rPr>
          <w:rFonts w:ascii="Times New Roman" w:hAnsi="Times New Roman" w:cs="Times New Roman"/>
          <w:bCs/>
          <w:sz w:val="24"/>
          <w:szCs w:val="24"/>
        </w:rPr>
        <w:t>З</w:t>
      </w:r>
      <w:r w:rsidR="00802E4F" w:rsidRPr="00CA4BD7">
        <w:rPr>
          <w:rFonts w:ascii="Times New Roman" w:hAnsi="Times New Roman" w:cs="Times New Roman"/>
          <w:bCs/>
          <w:sz w:val="24"/>
          <w:szCs w:val="24"/>
          <w:vertAlign w:val="subscript"/>
        </w:rPr>
        <w:t>бл</w:t>
      </w:r>
      <w:proofErr w:type="spellEnd"/>
      <w:r w:rsidR="00802E4F" w:rsidRPr="00CA4BD7">
        <w:rPr>
          <w:rFonts w:ascii="Times New Roman" w:hAnsi="Times New Roman" w:cs="Times New Roman"/>
          <w:bCs/>
          <w:sz w:val="24"/>
          <w:szCs w:val="24"/>
        </w:rPr>
        <w:t>) определяются по формуле</w:t>
      </w:r>
      <w:proofErr w:type="gramStart"/>
      <w:r w:rsidR="00802E4F" w:rsidRPr="00CA4BD7">
        <w:rPr>
          <w:rFonts w:ascii="Times New Roman" w:hAnsi="Times New Roman" w:cs="Times New Roman"/>
          <w:bCs/>
          <w:sz w:val="24"/>
          <w:szCs w:val="24"/>
        </w:rPr>
        <w:t xml:space="preserve"> :</w:t>
      </w:r>
      <w:proofErr w:type="gramEnd"/>
    </w:p>
    <w:p w:rsidR="00A7618C" w:rsidRPr="00CA4BD7" w:rsidRDefault="00A7618C" w:rsidP="00A7618C">
      <w:pPr>
        <w:pStyle w:val="a8"/>
        <w:tabs>
          <w:tab w:val="left" w:pos="993"/>
        </w:tabs>
        <w:autoSpaceDE w:val="0"/>
        <w:autoSpaceDN w:val="0"/>
        <w:adjustRightInd w:val="0"/>
        <w:spacing w:after="0" w:line="240" w:lineRule="auto"/>
        <w:ind w:left="0"/>
        <w:rPr>
          <w:rFonts w:ascii="Times New Roman" w:hAnsi="Times New Roman" w:cs="Times New Roman"/>
          <w:bCs/>
          <w:sz w:val="24"/>
          <w:szCs w:val="24"/>
        </w:rPr>
      </w:pP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30"/>
          <w:sz w:val="24"/>
          <w:szCs w:val="24"/>
          <w:lang w:eastAsia="ru-RU"/>
        </w:rPr>
        <w:drawing>
          <wp:inline distT="0" distB="0" distL="0" distR="0" wp14:anchorId="0BC29BC5" wp14:editId="43DE8A38">
            <wp:extent cx="2726055" cy="526415"/>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26055" cy="52641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б</w:t>
      </w:r>
      <w:r w:rsidRPr="00CA4BD7">
        <w:rPr>
          <w:rFonts w:ascii="Times New Roman" w:hAnsi="Times New Roman" w:cs="Times New Roman"/>
          <w:bCs/>
          <w:sz w:val="24"/>
          <w:szCs w:val="24"/>
        </w:rPr>
        <w:t xml:space="preserve"> - количество бланочной продукции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б</w:t>
      </w:r>
      <w:r w:rsidRPr="00CA4BD7">
        <w:rPr>
          <w:rFonts w:ascii="Times New Roman" w:hAnsi="Times New Roman" w:cs="Times New Roman"/>
          <w:bCs/>
          <w:sz w:val="24"/>
          <w:szCs w:val="24"/>
        </w:rPr>
        <w:t xml:space="preserve"> - цена одного бланка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тиражу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j</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пп</w:t>
      </w:r>
      <w:proofErr w:type="spellEnd"/>
      <w:r w:rsidRPr="00CA4BD7">
        <w:rPr>
          <w:rFonts w:ascii="Times New Roman" w:hAnsi="Times New Roman" w:cs="Times New Roman"/>
          <w:bCs/>
          <w:sz w:val="24"/>
          <w:szCs w:val="24"/>
        </w:rPr>
        <w:t xml:space="preserve"> - количество прочей продукции, изготовляемой типографией</w:t>
      </w:r>
      <w:r w:rsidR="007D64A4" w:rsidRPr="00CA4BD7">
        <w:rPr>
          <w:rFonts w:ascii="Times New Roman" w:hAnsi="Times New Roman" w:cs="Times New Roman"/>
          <w:bCs/>
          <w:sz w:val="24"/>
          <w:szCs w:val="24"/>
        </w:rPr>
        <w:t xml:space="preserve"> 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lastRenderedPageBreak/>
        <w:t>P</w:t>
      </w:r>
      <w:r w:rsidRPr="00CA4BD7">
        <w:rPr>
          <w:rFonts w:ascii="Times New Roman" w:hAnsi="Times New Roman" w:cs="Times New Roman"/>
          <w:bCs/>
          <w:sz w:val="24"/>
          <w:szCs w:val="24"/>
          <w:vertAlign w:val="subscript"/>
        </w:rPr>
        <w:t>j</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пп</w:t>
      </w:r>
      <w:proofErr w:type="spellEnd"/>
      <w:r w:rsidRPr="00CA4BD7">
        <w:rPr>
          <w:rFonts w:ascii="Times New Roman" w:hAnsi="Times New Roman" w:cs="Times New Roman"/>
          <w:bCs/>
          <w:sz w:val="24"/>
          <w:szCs w:val="24"/>
        </w:rPr>
        <w:t xml:space="preserve"> - цена одной единицы прочей продукции, изготовляемой типографией, по j-</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тиражу</w:t>
      </w:r>
      <w:r w:rsidR="007D64A4" w:rsidRPr="00CA4BD7">
        <w:rPr>
          <w:rFonts w:ascii="Times New Roman" w:hAnsi="Times New Roman" w:cs="Times New Roman"/>
          <w:bCs/>
          <w:sz w:val="24"/>
          <w:szCs w:val="24"/>
        </w:rPr>
        <w:t xml:space="preserve"> 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A7618C" w:rsidRPr="00CA4BD7" w:rsidRDefault="00A7618C" w:rsidP="00A7618C">
      <w:pPr>
        <w:pStyle w:val="a8"/>
        <w:autoSpaceDE w:val="0"/>
        <w:autoSpaceDN w:val="0"/>
        <w:adjustRightInd w:val="0"/>
        <w:spacing w:after="0" w:line="240" w:lineRule="auto"/>
        <w:ind w:left="0"/>
        <w:rPr>
          <w:rFonts w:ascii="Times New Roman" w:hAnsi="Times New Roman" w:cs="Times New Roman"/>
          <w:bCs/>
          <w:sz w:val="24"/>
          <w:szCs w:val="24"/>
        </w:rPr>
      </w:pPr>
    </w:p>
    <w:p w:rsidR="00A7618C" w:rsidRPr="00CA4BD7" w:rsidRDefault="00A7618C" w:rsidP="00A7618C">
      <w:pPr>
        <w:pStyle w:val="a8"/>
        <w:autoSpaceDE w:val="0"/>
        <w:autoSpaceDN w:val="0"/>
        <w:adjustRightInd w:val="0"/>
        <w:spacing w:after="0" w:line="240" w:lineRule="auto"/>
        <w:ind w:left="0"/>
        <w:rPr>
          <w:rFonts w:ascii="Times New Roman" w:hAnsi="Times New Roman" w:cs="Times New Roman"/>
          <w:bCs/>
          <w:sz w:val="24"/>
          <w:szCs w:val="24"/>
        </w:rPr>
      </w:pPr>
    </w:p>
    <w:p w:rsidR="00904A5A" w:rsidRPr="00CA4BD7" w:rsidRDefault="008D07CD" w:rsidP="00802E4F">
      <w:pPr>
        <w:pStyle w:val="a8"/>
        <w:tabs>
          <w:tab w:val="left" w:pos="993"/>
          <w:tab w:val="left" w:pos="1985"/>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2.8.2. </w:t>
      </w:r>
      <w:r w:rsidR="00802E4F" w:rsidRPr="00CA4BD7">
        <w:rPr>
          <w:rFonts w:ascii="Times New Roman" w:hAnsi="Times New Roman" w:cs="Times New Roman"/>
          <w:bCs/>
          <w:sz w:val="24"/>
          <w:szCs w:val="24"/>
        </w:rPr>
        <w:t>Затраты на приобретение канцелярских принадлежностей (</w:t>
      </w:r>
      <w:proofErr w:type="spellStart"/>
      <w:r w:rsidR="00802E4F" w:rsidRPr="00CA4BD7">
        <w:rPr>
          <w:rFonts w:ascii="Times New Roman" w:hAnsi="Times New Roman" w:cs="Times New Roman"/>
          <w:bCs/>
          <w:sz w:val="24"/>
          <w:szCs w:val="24"/>
        </w:rPr>
        <w:t>З</w:t>
      </w:r>
      <w:r w:rsidR="00802E4F" w:rsidRPr="00CA4BD7">
        <w:rPr>
          <w:rFonts w:ascii="Times New Roman" w:hAnsi="Times New Roman" w:cs="Times New Roman"/>
          <w:bCs/>
          <w:sz w:val="24"/>
          <w:szCs w:val="24"/>
          <w:vertAlign w:val="subscript"/>
        </w:rPr>
        <w:t>канц</w:t>
      </w:r>
      <w:proofErr w:type="spellEnd"/>
      <w:r w:rsidR="00802E4F"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4A5B6F64" wp14:editId="30CD2738">
            <wp:extent cx="2466975" cy="5175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66975"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proofErr w:type="gramStart"/>
      <w:r w:rsidRPr="00CA4BD7">
        <w:rPr>
          <w:rFonts w:ascii="Times New Roman" w:hAnsi="Times New Roman" w:cs="Times New Roman"/>
          <w:bCs/>
          <w:sz w:val="24"/>
          <w:szCs w:val="24"/>
          <w:vertAlign w:val="subscript"/>
        </w:rPr>
        <w:t>канц</w:t>
      </w:r>
      <w:proofErr w:type="spellEnd"/>
      <w:proofErr w:type="gramEnd"/>
      <w:r w:rsidRPr="00CA4BD7">
        <w:rPr>
          <w:rFonts w:ascii="Times New Roman" w:hAnsi="Times New Roman" w:cs="Times New Roman"/>
          <w:bCs/>
          <w:sz w:val="24"/>
          <w:szCs w:val="24"/>
        </w:rPr>
        <w:t xml:space="preserve"> - количество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предмета канцелярских принадлежностей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 xml:space="preserve">риказу </w:t>
      </w:r>
      <w:r w:rsidRPr="00CA4BD7">
        <w:rPr>
          <w:rFonts w:ascii="Times New Roman" w:hAnsi="Times New Roman" w:cs="Times New Roman"/>
          <w:bCs/>
          <w:sz w:val="24"/>
          <w:szCs w:val="24"/>
        </w:rPr>
        <w:t>в расчете на основного работника;</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r w:rsidRPr="00CA4BD7">
        <w:rPr>
          <w:rFonts w:ascii="Times New Roman" w:hAnsi="Times New Roman" w:cs="Times New Roman"/>
          <w:bCs/>
          <w:sz w:val="24"/>
          <w:szCs w:val="24"/>
        </w:rPr>
        <w:t>Ч</w:t>
      </w:r>
      <w:r w:rsidRPr="00CA4BD7">
        <w:rPr>
          <w:rFonts w:ascii="Times New Roman" w:hAnsi="Times New Roman" w:cs="Times New Roman"/>
          <w:bCs/>
          <w:sz w:val="24"/>
          <w:szCs w:val="24"/>
          <w:vertAlign w:val="subscript"/>
        </w:rPr>
        <w:t>оп</w:t>
      </w:r>
      <w:r w:rsidRPr="00CA4BD7">
        <w:rPr>
          <w:rFonts w:ascii="Times New Roman" w:hAnsi="Times New Roman" w:cs="Times New Roman"/>
          <w:bCs/>
          <w:sz w:val="24"/>
          <w:szCs w:val="24"/>
        </w:rPr>
        <w:t xml:space="preserve"> - расчетная численность основных работников, определяемая в соответствии с пунктами 17 - 22 Общих правил определения</w:t>
      </w:r>
      <w:r w:rsidRPr="00CA4BD7">
        <w:t xml:space="preserve"> </w:t>
      </w:r>
      <w:r w:rsidRPr="00CA4BD7">
        <w:rPr>
          <w:rFonts w:ascii="Times New Roman" w:hAnsi="Times New Roman" w:cs="Times New Roman"/>
          <w:bCs/>
          <w:sz w:val="24"/>
          <w:szCs w:val="24"/>
        </w:rPr>
        <w:t>нормативных затрат;</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proofErr w:type="gramStart"/>
      <w:r w:rsidRPr="00CA4BD7">
        <w:rPr>
          <w:rFonts w:ascii="Times New Roman" w:hAnsi="Times New Roman" w:cs="Times New Roman"/>
          <w:bCs/>
          <w:sz w:val="24"/>
          <w:szCs w:val="24"/>
          <w:vertAlign w:val="subscript"/>
        </w:rPr>
        <w:t>канц</w:t>
      </w:r>
      <w:proofErr w:type="spellEnd"/>
      <w:proofErr w:type="gramEnd"/>
      <w:r w:rsidRPr="00CA4BD7">
        <w:rPr>
          <w:rFonts w:ascii="Times New Roman" w:hAnsi="Times New Roman" w:cs="Times New Roman"/>
          <w:bCs/>
          <w:sz w:val="24"/>
          <w:szCs w:val="24"/>
        </w:rPr>
        <w:t xml:space="preserve"> - цена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предмета канцелярских принадлежностей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64139C" w:rsidRPr="00CA4BD7" w:rsidRDefault="0064139C"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904A5A" w:rsidRPr="00CA4BD7" w:rsidRDefault="008D07CD" w:rsidP="00802E4F">
      <w:pPr>
        <w:pStyle w:val="a8"/>
        <w:tabs>
          <w:tab w:val="left" w:pos="1701"/>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2.8.3. </w:t>
      </w:r>
      <w:r w:rsidR="00802E4F" w:rsidRPr="00CA4BD7">
        <w:rPr>
          <w:rFonts w:ascii="Times New Roman" w:hAnsi="Times New Roman" w:cs="Times New Roman"/>
          <w:bCs/>
          <w:sz w:val="24"/>
          <w:szCs w:val="24"/>
        </w:rPr>
        <w:t>Затраты на приобретение горюче-смазочных материалов (</w:t>
      </w:r>
      <w:proofErr w:type="spellStart"/>
      <w:r w:rsidR="00802E4F" w:rsidRPr="00CA4BD7">
        <w:rPr>
          <w:rFonts w:ascii="Times New Roman" w:hAnsi="Times New Roman" w:cs="Times New Roman"/>
          <w:bCs/>
          <w:sz w:val="24"/>
          <w:szCs w:val="24"/>
        </w:rPr>
        <w:t>З</w:t>
      </w:r>
      <w:r w:rsidR="00802E4F" w:rsidRPr="00CA4BD7">
        <w:rPr>
          <w:rFonts w:ascii="Times New Roman" w:hAnsi="Times New Roman" w:cs="Times New Roman"/>
          <w:bCs/>
          <w:sz w:val="24"/>
          <w:szCs w:val="24"/>
          <w:vertAlign w:val="subscript"/>
        </w:rPr>
        <w:t>гсм</w:t>
      </w:r>
      <w:proofErr w:type="spellEnd"/>
      <w:r w:rsidR="00802E4F" w:rsidRPr="00CA4BD7">
        <w:rPr>
          <w:rFonts w:ascii="Times New Roman" w:hAnsi="Times New Roman" w:cs="Times New Roman"/>
          <w:bCs/>
          <w:sz w:val="24"/>
          <w:szCs w:val="24"/>
        </w:rPr>
        <w:t>) определяются по формуле:</w:t>
      </w:r>
    </w:p>
    <w:p w:rsidR="00904A5A" w:rsidRPr="00CA4BD7" w:rsidRDefault="00904A5A" w:rsidP="00904A5A">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5D6E5A83" wp14:editId="6D9337EB">
            <wp:extent cx="2406650" cy="5175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06650" cy="517525"/>
                    </a:xfrm>
                    <a:prstGeom prst="rect">
                      <a:avLst/>
                    </a:prstGeom>
                    <a:noFill/>
                    <a:ln>
                      <a:noFill/>
                    </a:ln>
                  </pic:spPr>
                </pic:pic>
              </a:graphicData>
            </a:graphic>
          </wp:inline>
        </w:drawing>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H</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гсм</w:t>
      </w:r>
      <w:proofErr w:type="spellEnd"/>
      <w:r w:rsidRPr="00CA4BD7">
        <w:rPr>
          <w:rFonts w:ascii="Times New Roman" w:hAnsi="Times New Roman" w:cs="Times New Roman"/>
          <w:bCs/>
          <w:sz w:val="24"/>
          <w:szCs w:val="24"/>
        </w:rPr>
        <w:t xml:space="preserve"> - норма расхода топлива на 100 километров пробега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средства согласно методическим рекомендациям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14.03.2008 № АМ-23-р;</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гсм</w:t>
      </w:r>
      <w:proofErr w:type="spellEnd"/>
      <w:r w:rsidRPr="00CA4BD7">
        <w:rPr>
          <w:rFonts w:ascii="Times New Roman" w:hAnsi="Times New Roman" w:cs="Times New Roman"/>
          <w:bCs/>
          <w:sz w:val="24"/>
          <w:szCs w:val="24"/>
        </w:rPr>
        <w:t xml:space="preserve"> - цена одного литра горюче-смазочного материала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транспортному средству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904A5A" w:rsidRPr="00CA4BD7" w:rsidRDefault="00904A5A" w:rsidP="00904A5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N</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гсм</w:t>
      </w:r>
      <w:proofErr w:type="spellEnd"/>
      <w:r w:rsidRPr="00CA4BD7">
        <w:rPr>
          <w:rFonts w:ascii="Times New Roman" w:hAnsi="Times New Roman" w:cs="Times New Roman"/>
          <w:bCs/>
          <w:sz w:val="24"/>
          <w:szCs w:val="24"/>
        </w:rPr>
        <w:t xml:space="preserve"> - километраж</w:t>
      </w:r>
      <w:r w:rsidRPr="00CA4BD7">
        <w:t xml:space="preserve"> </w:t>
      </w:r>
      <w:r w:rsidRPr="00CA4BD7">
        <w:rPr>
          <w:rFonts w:ascii="Times New Roman" w:hAnsi="Times New Roman" w:cs="Times New Roman"/>
          <w:bCs/>
          <w:sz w:val="24"/>
          <w:szCs w:val="24"/>
        </w:rPr>
        <w:t>использования i-</w:t>
      </w:r>
      <w:proofErr w:type="spellStart"/>
      <w:r w:rsidRPr="00CA4BD7">
        <w:rPr>
          <w:rFonts w:ascii="Times New Roman" w:hAnsi="Times New Roman" w:cs="Times New Roman"/>
          <w:bCs/>
          <w:sz w:val="24"/>
          <w:szCs w:val="24"/>
        </w:rPr>
        <w:t>го</w:t>
      </w:r>
      <w:proofErr w:type="spellEnd"/>
      <w:r w:rsidRPr="00CA4BD7">
        <w:rPr>
          <w:rFonts w:ascii="Times New Roman" w:hAnsi="Times New Roman" w:cs="Times New Roman"/>
          <w:bCs/>
          <w:sz w:val="24"/>
          <w:szCs w:val="24"/>
        </w:rPr>
        <w:t xml:space="preserve"> транспортного средс</w:t>
      </w:r>
      <w:r w:rsidR="00DB0967" w:rsidRPr="00CA4BD7">
        <w:rPr>
          <w:rFonts w:ascii="Times New Roman" w:hAnsi="Times New Roman" w:cs="Times New Roman"/>
          <w:bCs/>
          <w:sz w:val="24"/>
          <w:szCs w:val="24"/>
        </w:rPr>
        <w:t>тва в очередном финансовом году определяется по километражу использования i-</w:t>
      </w:r>
      <w:proofErr w:type="spellStart"/>
      <w:r w:rsidR="00DB0967" w:rsidRPr="00CA4BD7">
        <w:rPr>
          <w:rFonts w:ascii="Times New Roman" w:hAnsi="Times New Roman" w:cs="Times New Roman"/>
          <w:bCs/>
          <w:sz w:val="24"/>
          <w:szCs w:val="24"/>
        </w:rPr>
        <w:t>го</w:t>
      </w:r>
      <w:proofErr w:type="spellEnd"/>
      <w:r w:rsidR="00DB0967" w:rsidRPr="00CA4BD7">
        <w:rPr>
          <w:rFonts w:ascii="Times New Roman" w:hAnsi="Times New Roman" w:cs="Times New Roman"/>
          <w:bCs/>
          <w:sz w:val="24"/>
          <w:szCs w:val="24"/>
        </w:rPr>
        <w:t xml:space="preserve"> транспортного средства в </w:t>
      </w:r>
      <w:r w:rsidR="00F423CD" w:rsidRPr="00CA4BD7">
        <w:rPr>
          <w:rFonts w:ascii="Times New Roman" w:hAnsi="Times New Roman" w:cs="Times New Roman"/>
          <w:bCs/>
          <w:sz w:val="24"/>
          <w:szCs w:val="24"/>
        </w:rPr>
        <w:t>отчетном</w:t>
      </w:r>
      <w:r w:rsidR="00DB0967" w:rsidRPr="00CA4BD7">
        <w:rPr>
          <w:rFonts w:ascii="Times New Roman" w:hAnsi="Times New Roman" w:cs="Times New Roman"/>
          <w:bCs/>
          <w:sz w:val="24"/>
          <w:szCs w:val="24"/>
        </w:rPr>
        <w:t xml:space="preserve"> финансовом году.</w:t>
      </w:r>
    </w:p>
    <w:p w:rsidR="00DB0967" w:rsidRPr="00CA4BD7" w:rsidRDefault="00DB0967"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DB0967" w:rsidRPr="00CA4BD7" w:rsidRDefault="00DB0967" w:rsidP="00904A5A">
      <w:pPr>
        <w:autoSpaceDE w:val="0"/>
        <w:autoSpaceDN w:val="0"/>
        <w:adjustRightInd w:val="0"/>
        <w:spacing w:after="0" w:line="240" w:lineRule="auto"/>
        <w:ind w:firstLine="540"/>
        <w:jc w:val="both"/>
        <w:rPr>
          <w:rFonts w:ascii="Times New Roman" w:hAnsi="Times New Roman" w:cs="Times New Roman"/>
          <w:bCs/>
          <w:sz w:val="24"/>
          <w:szCs w:val="24"/>
        </w:rPr>
      </w:pPr>
    </w:p>
    <w:p w:rsidR="00782CEF" w:rsidRPr="00CA4BD7" w:rsidRDefault="00802E4F" w:rsidP="00782CEF">
      <w:pPr>
        <w:pStyle w:val="a8"/>
        <w:tabs>
          <w:tab w:val="left" w:pos="1418"/>
        </w:tabs>
        <w:autoSpaceDE w:val="0"/>
        <w:autoSpaceDN w:val="0"/>
        <w:adjustRightInd w:val="0"/>
        <w:spacing w:after="0" w:line="240" w:lineRule="auto"/>
        <w:ind w:left="0" w:firstLine="567"/>
        <w:jc w:val="both"/>
        <w:rPr>
          <w:rFonts w:ascii="Times New Roman" w:hAnsi="Times New Roman" w:cs="Times New Roman"/>
          <w:bCs/>
          <w:sz w:val="24"/>
          <w:szCs w:val="24"/>
        </w:rPr>
      </w:pPr>
      <w:r w:rsidRPr="00CA4BD7">
        <w:rPr>
          <w:rFonts w:ascii="Times New Roman" w:hAnsi="Times New Roman" w:cs="Times New Roman"/>
          <w:bCs/>
          <w:sz w:val="24"/>
          <w:szCs w:val="24"/>
        </w:rPr>
        <w:t xml:space="preserve">2.8.4. </w:t>
      </w:r>
      <w:proofErr w:type="gramStart"/>
      <w:r w:rsidR="00782CEF" w:rsidRPr="00CA4BD7">
        <w:rPr>
          <w:rFonts w:ascii="Times New Roman" w:hAnsi="Times New Roman" w:cs="Times New Roman"/>
          <w:bCs/>
          <w:sz w:val="24"/>
          <w:szCs w:val="24"/>
        </w:rPr>
        <w:t>Затраты на приобретение запасных частей для транспортных средств</w:t>
      </w:r>
      <w:r w:rsidR="00B633F6" w:rsidRPr="00CA4BD7">
        <w:rPr>
          <w:rFonts w:ascii="Times New Roman" w:hAnsi="Times New Roman" w:cs="Times New Roman"/>
          <w:bCs/>
          <w:sz w:val="24"/>
          <w:szCs w:val="24"/>
        </w:rPr>
        <w:t xml:space="preserve"> </w:t>
      </w:r>
      <w:r w:rsidR="00B633F6" w:rsidRPr="00CA4BD7">
        <w:rPr>
          <w:rFonts w:ascii="Times New Roman" w:hAnsi="Times New Roman" w:cs="Times New Roman"/>
          <w:sz w:val="24"/>
          <w:szCs w:val="24"/>
        </w:rPr>
        <w:t>(</w:t>
      </w:r>
      <w:proofErr w:type="spellStart"/>
      <w:r w:rsidR="00B633F6" w:rsidRPr="00CA4BD7">
        <w:rPr>
          <w:rStyle w:val="FontStyle16"/>
          <w:rFonts w:ascii="Times New Roman" w:eastAsia="Times New Roman" w:hAnsi="Times New Roman" w:cs="Times New Roman"/>
          <w:b w:val="0"/>
          <w:sz w:val="24"/>
          <w:szCs w:val="24"/>
          <w:lang w:eastAsia="ru-RU"/>
        </w:rPr>
        <w:t>З</w:t>
      </w:r>
      <w:r w:rsidR="00B633F6" w:rsidRPr="00CA4BD7">
        <w:rPr>
          <w:rStyle w:val="FontStyle16"/>
          <w:rFonts w:ascii="Times New Roman" w:eastAsia="Times New Roman" w:hAnsi="Times New Roman" w:cs="Times New Roman"/>
          <w:b w:val="0"/>
          <w:sz w:val="24"/>
          <w:szCs w:val="24"/>
          <w:vertAlign w:val="subscript"/>
          <w:lang w:eastAsia="ru-RU"/>
        </w:rPr>
        <w:t>запч</w:t>
      </w:r>
      <w:proofErr w:type="spellEnd"/>
      <w:r w:rsidR="00B633F6" w:rsidRPr="00CA4BD7">
        <w:rPr>
          <w:rStyle w:val="FontStyle16"/>
          <w:rFonts w:ascii="Times New Roman" w:eastAsia="Times New Roman" w:hAnsi="Times New Roman" w:cs="Times New Roman"/>
          <w:b w:val="0"/>
          <w:sz w:val="24"/>
          <w:szCs w:val="24"/>
          <w:lang w:eastAsia="ru-RU"/>
        </w:rPr>
        <w:t>)</w:t>
      </w:r>
      <w:r w:rsidR="00B633F6" w:rsidRPr="00CA4BD7">
        <w:rPr>
          <w:rFonts w:ascii="Times New Roman" w:hAnsi="Times New Roman" w:cs="Times New Roman"/>
          <w:bCs/>
          <w:sz w:val="24"/>
          <w:szCs w:val="24"/>
        </w:rPr>
        <w:t xml:space="preserve"> </w:t>
      </w:r>
      <w:r w:rsidR="00782CEF" w:rsidRPr="00CA4BD7">
        <w:rPr>
          <w:rFonts w:ascii="Times New Roman" w:hAnsi="Times New Roman" w:cs="Times New Roman"/>
          <w:bCs/>
          <w:sz w:val="24"/>
          <w:szCs w:val="24"/>
        </w:rPr>
        <w:t>определяются по фактическим затратам в отчетном финансовом году с учетом нормативов затрат на приобретение служебного легкового автотранспорта, предусмотренных приложением №2 к Методике определения нормативных затрат на обеспечение функций государственных органов Томской 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 являющейся приложением к правилам определения нормативных</w:t>
      </w:r>
      <w:proofErr w:type="gramEnd"/>
      <w:r w:rsidR="00782CEF" w:rsidRPr="00CA4BD7">
        <w:rPr>
          <w:rFonts w:ascii="Times New Roman" w:hAnsi="Times New Roman" w:cs="Times New Roman"/>
          <w:bCs/>
          <w:sz w:val="24"/>
          <w:szCs w:val="24"/>
        </w:rPr>
        <w:t xml:space="preserve"> затрат.</w:t>
      </w:r>
    </w:p>
    <w:p w:rsidR="0046350A" w:rsidRPr="00CA4BD7" w:rsidRDefault="0046350A" w:rsidP="00782CEF">
      <w:pPr>
        <w:pStyle w:val="a8"/>
        <w:tabs>
          <w:tab w:val="left" w:pos="1418"/>
        </w:tabs>
        <w:autoSpaceDE w:val="0"/>
        <w:autoSpaceDN w:val="0"/>
        <w:adjustRightInd w:val="0"/>
        <w:spacing w:after="0" w:line="240" w:lineRule="auto"/>
        <w:ind w:left="0" w:firstLine="567"/>
        <w:jc w:val="both"/>
        <w:rPr>
          <w:rFonts w:ascii="Times New Roman" w:hAnsi="Times New Roman" w:cs="Times New Roman"/>
          <w:bCs/>
          <w:sz w:val="24"/>
          <w:szCs w:val="24"/>
        </w:rPr>
      </w:pPr>
    </w:p>
    <w:p w:rsidR="00634A77" w:rsidRPr="00CA4BD7" w:rsidRDefault="00634A77" w:rsidP="00634A77">
      <w:pPr>
        <w:pStyle w:val="a8"/>
        <w:tabs>
          <w:tab w:val="left" w:pos="1418"/>
        </w:tabs>
        <w:autoSpaceDE w:val="0"/>
        <w:autoSpaceDN w:val="0"/>
        <w:adjustRightInd w:val="0"/>
        <w:spacing w:after="0" w:line="240" w:lineRule="auto"/>
        <w:ind w:left="0" w:firstLine="567"/>
        <w:jc w:val="center"/>
        <w:rPr>
          <w:rFonts w:ascii="Times New Roman" w:hAnsi="Times New Roman" w:cs="Times New Roman"/>
          <w:sz w:val="24"/>
          <w:szCs w:val="24"/>
        </w:rPr>
      </w:pPr>
    </w:p>
    <w:p w:rsidR="00F423CD" w:rsidRPr="00CA4BD7" w:rsidRDefault="00F423CD" w:rsidP="00F423CD">
      <w:pPr>
        <w:pStyle w:val="a8"/>
        <w:tabs>
          <w:tab w:val="left" w:pos="1418"/>
        </w:tabs>
        <w:autoSpaceDE w:val="0"/>
        <w:autoSpaceDN w:val="0"/>
        <w:adjustRightInd w:val="0"/>
        <w:spacing w:after="0" w:line="240" w:lineRule="auto"/>
        <w:ind w:left="0"/>
        <w:jc w:val="center"/>
        <w:rPr>
          <w:rFonts w:ascii="Times New Roman" w:hAnsi="Times New Roman" w:cs="Times New Roman"/>
          <w:sz w:val="24"/>
          <w:szCs w:val="24"/>
        </w:rPr>
      </w:pPr>
      <w:r w:rsidRPr="00CA4BD7">
        <w:rPr>
          <w:rFonts w:ascii="Times New Roman" w:hAnsi="Times New Roman" w:cs="Times New Roman"/>
          <w:sz w:val="24"/>
          <w:szCs w:val="24"/>
        </w:rPr>
        <w:t>2.9. Затраты на коммунальные услуги</w:t>
      </w:r>
    </w:p>
    <w:p w:rsidR="0025655E" w:rsidRPr="00CA4BD7" w:rsidRDefault="0025655E" w:rsidP="00F423CD">
      <w:pPr>
        <w:pStyle w:val="a8"/>
        <w:tabs>
          <w:tab w:val="left" w:pos="1418"/>
        </w:tabs>
        <w:autoSpaceDE w:val="0"/>
        <w:autoSpaceDN w:val="0"/>
        <w:adjustRightInd w:val="0"/>
        <w:spacing w:after="0" w:line="240" w:lineRule="auto"/>
        <w:ind w:left="0"/>
        <w:jc w:val="center"/>
        <w:rPr>
          <w:rFonts w:ascii="Times New Roman" w:hAnsi="Times New Roman" w:cs="Times New Roman"/>
          <w:sz w:val="24"/>
          <w:szCs w:val="24"/>
        </w:rPr>
      </w:pPr>
    </w:p>
    <w:p w:rsidR="00831059" w:rsidRPr="00CA4BD7" w:rsidRDefault="00831059" w:rsidP="00831059">
      <w:pPr>
        <w:pStyle w:val="a8"/>
        <w:tabs>
          <w:tab w:val="left" w:pos="0"/>
        </w:tabs>
        <w:spacing w:after="0" w:line="240" w:lineRule="auto"/>
        <w:ind w:left="0" w:firstLine="567"/>
        <w:jc w:val="both"/>
        <w:rPr>
          <w:rFonts w:ascii="Times New Roman" w:hAnsi="Times New Roman" w:cs="Times New Roman"/>
          <w:sz w:val="24"/>
          <w:szCs w:val="24"/>
        </w:rPr>
      </w:pPr>
      <w:r w:rsidRPr="00CA4BD7">
        <w:rPr>
          <w:rFonts w:ascii="Times New Roman" w:hAnsi="Times New Roman" w:cs="Times New Roman"/>
          <w:sz w:val="24"/>
          <w:szCs w:val="24"/>
        </w:rPr>
        <w:t>2.9.</w:t>
      </w:r>
      <w:r w:rsidR="00F423CD" w:rsidRPr="00CA4BD7">
        <w:rPr>
          <w:rFonts w:ascii="Times New Roman" w:hAnsi="Times New Roman" w:cs="Times New Roman"/>
          <w:sz w:val="24"/>
          <w:szCs w:val="24"/>
        </w:rPr>
        <w:t>1.</w:t>
      </w:r>
      <w:r w:rsidR="00CA6ACB" w:rsidRPr="00CA4BD7">
        <w:rPr>
          <w:rFonts w:ascii="Times New Roman" w:hAnsi="Times New Roman" w:cs="Times New Roman"/>
          <w:sz w:val="24"/>
          <w:szCs w:val="24"/>
        </w:rPr>
        <w:t xml:space="preserve"> </w:t>
      </w:r>
      <w:r w:rsidR="00634A77" w:rsidRPr="00CA4BD7">
        <w:rPr>
          <w:rFonts w:ascii="Times New Roman" w:hAnsi="Times New Roman" w:cs="Times New Roman"/>
          <w:sz w:val="24"/>
          <w:szCs w:val="24"/>
        </w:rPr>
        <w:t>Затраты на электроснабжение</w:t>
      </w:r>
      <w:r w:rsidR="00CA6ACB" w:rsidRPr="00CA4BD7">
        <w:rPr>
          <w:rFonts w:ascii="Times New Roman" w:hAnsi="Times New Roman" w:cs="Times New Roman"/>
          <w:sz w:val="24"/>
          <w:szCs w:val="24"/>
        </w:rPr>
        <w:t xml:space="preserve"> в соответствии с нерегулируем</w:t>
      </w:r>
      <w:r w:rsidR="00653E60" w:rsidRPr="00CA4BD7">
        <w:rPr>
          <w:rFonts w:ascii="Times New Roman" w:hAnsi="Times New Roman" w:cs="Times New Roman"/>
          <w:sz w:val="24"/>
          <w:szCs w:val="24"/>
        </w:rPr>
        <w:t>ыми</w:t>
      </w:r>
      <w:r w:rsidR="00CA6ACB" w:rsidRPr="00CA4BD7">
        <w:rPr>
          <w:rFonts w:ascii="Times New Roman" w:hAnsi="Times New Roman" w:cs="Times New Roman"/>
          <w:sz w:val="24"/>
          <w:szCs w:val="24"/>
        </w:rPr>
        <w:t xml:space="preserve"> цен</w:t>
      </w:r>
      <w:r w:rsidR="00653E60" w:rsidRPr="00CA4BD7">
        <w:rPr>
          <w:rFonts w:ascii="Times New Roman" w:hAnsi="Times New Roman" w:cs="Times New Roman"/>
          <w:sz w:val="24"/>
          <w:szCs w:val="24"/>
        </w:rPr>
        <w:t>ами на электрическую энергию (</w:t>
      </w:r>
      <w:proofErr w:type="spellStart"/>
      <w:r w:rsidR="00653E60" w:rsidRPr="00CA4BD7">
        <w:rPr>
          <w:rFonts w:ascii="Times New Roman" w:hAnsi="Times New Roman" w:cs="Times New Roman"/>
          <w:sz w:val="24"/>
          <w:szCs w:val="24"/>
        </w:rPr>
        <w:t>З</w:t>
      </w:r>
      <w:r w:rsidR="00653E60" w:rsidRPr="00CA4BD7">
        <w:rPr>
          <w:rFonts w:ascii="Times New Roman" w:hAnsi="Times New Roman" w:cs="Times New Roman"/>
          <w:sz w:val="24"/>
          <w:szCs w:val="24"/>
          <w:vertAlign w:val="subscript"/>
        </w:rPr>
        <w:t>эсн</w:t>
      </w:r>
      <w:proofErr w:type="spellEnd"/>
      <w:r w:rsidR="00653E60" w:rsidRPr="00CA4BD7">
        <w:rPr>
          <w:rFonts w:ascii="Times New Roman" w:hAnsi="Times New Roman" w:cs="Times New Roman"/>
          <w:sz w:val="24"/>
          <w:szCs w:val="24"/>
        </w:rPr>
        <w:t xml:space="preserve">) </w:t>
      </w:r>
      <w:r w:rsidR="00CA6ACB" w:rsidRPr="00CA4BD7">
        <w:rPr>
          <w:rFonts w:ascii="Times New Roman" w:hAnsi="Times New Roman" w:cs="Times New Roman"/>
          <w:sz w:val="24"/>
          <w:szCs w:val="24"/>
        </w:rPr>
        <w:t xml:space="preserve">определяются </w:t>
      </w:r>
      <w:r w:rsidRPr="00CA4BD7">
        <w:rPr>
          <w:rFonts w:ascii="Times New Roman" w:hAnsi="Times New Roman" w:cs="Times New Roman"/>
          <w:bCs/>
          <w:sz w:val="24"/>
          <w:szCs w:val="24"/>
        </w:rPr>
        <w:t>по фактическим затратам в отчетном финансовом году.</w:t>
      </w:r>
    </w:p>
    <w:p w:rsidR="00634A77" w:rsidRPr="00CA4BD7" w:rsidRDefault="00634A77" w:rsidP="00634A77">
      <w:pPr>
        <w:pStyle w:val="ConsPlusNormal"/>
        <w:ind w:firstLine="540"/>
        <w:jc w:val="both"/>
        <w:rPr>
          <w:rFonts w:ascii="Times New Roman" w:hAnsi="Times New Roman" w:cs="Times New Roman"/>
          <w:sz w:val="24"/>
          <w:szCs w:val="24"/>
        </w:rPr>
      </w:pPr>
    </w:p>
    <w:p w:rsidR="000D2CB7" w:rsidRPr="00CA4BD7" w:rsidRDefault="000D2CB7" w:rsidP="00E762F3">
      <w:pPr>
        <w:autoSpaceDE w:val="0"/>
        <w:autoSpaceDN w:val="0"/>
        <w:adjustRightInd w:val="0"/>
        <w:spacing w:after="0" w:line="240" w:lineRule="auto"/>
        <w:jc w:val="center"/>
        <w:outlineLvl w:val="0"/>
        <w:rPr>
          <w:rFonts w:ascii="Times New Roman" w:hAnsi="Times New Roman" w:cs="Times New Roman"/>
          <w:bCs/>
          <w:sz w:val="24"/>
          <w:szCs w:val="24"/>
        </w:rPr>
      </w:pPr>
    </w:p>
    <w:p w:rsidR="00E762F3" w:rsidRPr="00CA4BD7" w:rsidRDefault="00E762F3" w:rsidP="00E762F3">
      <w:pPr>
        <w:autoSpaceDE w:val="0"/>
        <w:autoSpaceDN w:val="0"/>
        <w:adjustRightInd w:val="0"/>
        <w:spacing w:after="0" w:line="240" w:lineRule="auto"/>
        <w:jc w:val="center"/>
        <w:outlineLvl w:val="0"/>
        <w:rPr>
          <w:rFonts w:ascii="Times New Roman" w:hAnsi="Times New Roman" w:cs="Times New Roman"/>
          <w:bCs/>
          <w:sz w:val="24"/>
          <w:szCs w:val="24"/>
        </w:rPr>
      </w:pPr>
      <w:r w:rsidRPr="00CA4BD7">
        <w:rPr>
          <w:rFonts w:ascii="Times New Roman" w:hAnsi="Times New Roman" w:cs="Times New Roman"/>
          <w:bCs/>
          <w:sz w:val="24"/>
          <w:szCs w:val="24"/>
        </w:rPr>
        <w:t>3. Затраты на дополнительное профессиональное образование работников</w:t>
      </w:r>
    </w:p>
    <w:p w:rsidR="00E762F3" w:rsidRPr="00CA4BD7" w:rsidRDefault="00E762F3" w:rsidP="00E762F3">
      <w:pPr>
        <w:autoSpaceDE w:val="0"/>
        <w:autoSpaceDN w:val="0"/>
        <w:adjustRightInd w:val="0"/>
        <w:spacing w:after="0" w:line="240" w:lineRule="auto"/>
        <w:jc w:val="both"/>
        <w:rPr>
          <w:rFonts w:ascii="Times New Roman" w:hAnsi="Times New Roman" w:cs="Times New Roman"/>
          <w:bCs/>
          <w:sz w:val="24"/>
          <w:szCs w:val="24"/>
        </w:rPr>
      </w:pPr>
    </w:p>
    <w:p w:rsidR="000D2CB7" w:rsidRPr="00CA4BD7" w:rsidRDefault="000D2CB7" w:rsidP="00E762F3">
      <w:pPr>
        <w:autoSpaceDE w:val="0"/>
        <w:autoSpaceDN w:val="0"/>
        <w:adjustRightInd w:val="0"/>
        <w:spacing w:after="0" w:line="240" w:lineRule="auto"/>
        <w:jc w:val="both"/>
        <w:rPr>
          <w:rFonts w:ascii="Times New Roman" w:hAnsi="Times New Roman" w:cs="Times New Roman"/>
          <w:bCs/>
          <w:sz w:val="24"/>
          <w:szCs w:val="24"/>
        </w:rPr>
      </w:pPr>
    </w:p>
    <w:p w:rsidR="00B749EF" w:rsidRPr="00CA4BD7" w:rsidRDefault="00E762F3" w:rsidP="007F0DE9">
      <w:pPr>
        <w:autoSpaceDE w:val="0"/>
        <w:autoSpaceDN w:val="0"/>
        <w:adjustRightInd w:val="0"/>
        <w:spacing w:after="0" w:line="240" w:lineRule="auto"/>
        <w:ind w:firstLine="567"/>
        <w:jc w:val="both"/>
        <w:rPr>
          <w:rFonts w:ascii="Times New Roman" w:hAnsi="Times New Roman" w:cs="Times New Roman"/>
          <w:bCs/>
          <w:sz w:val="24"/>
          <w:szCs w:val="24"/>
        </w:rPr>
      </w:pPr>
      <w:r w:rsidRPr="00CA4BD7">
        <w:rPr>
          <w:rFonts w:ascii="Times New Roman" w:hAnsi="Times New Roman" w:cs="Times New Roman"/>
          <w:bCs/>
          <w:sz w:val="24"/>
          <w:szCs w:val="24"/>
        </w:rPr>
        <w:t>3.1</w:t>
      </w:r>
      <w:r w:rsidR="00B749EF" w:rsidRPr="00CA4BD7">
        <w:rPr>
          <w:rFonts w:ascii="Times New Roman" w:hAnsi="Times New Roman" w:cs="Times New Roman"/>
          <w:bCs/>
          <w:sz w:val="24"/>
          <w:szCs w:val="24"/>
        </w:rPr>
        <w:t>.</w:t>
      </w:r>
      <w:r w:rsidRPr="00CA4BD7">
        <w:rPr>
          <w:rFonts w:ascii="Times New Roman" w:hAnsi="Times New Roman" w:cs="Times New Roman"/>
          <w:bCs/>
          <w:sz w:val="24"/>
          <w:szCs w:val="24"/>
        </w:rPr>
        <w:t xml:space="preserve"> </w:t>
      </w:r>
      <w:r w:rsidR="007F0DE9" w:rsidRPr="00CA4BD7">
        <w:rPr>
          <w:rFonts w:ascii="Times New Roman" w:hAnsi="Times New Roman" w:cs="Times New Roman"/>
          <w:bCs/>
          <w:sz w:val="24"/>
          <w:szCs w:val="24"/>
        </w:rPr>
        <w:t>Затраты на приобретение образовательных услуг по профессиональной переподготовке и повышению квалификации (</w:t>
      </w:r>
      <w:proofErr w:type="spellStart"/>
      <w:r w:rsidR="007F0DE9" w:rsidRPr="00CA4BD7">
        <w:rPr>
          <w:rFonts w:ascii="Times New Roman" w:hAnsi="Times New Roman" w:cs="Times New Roman"/>
          <w:bCs/>
          <w:sz w:val="24"/>
          <w:szCs w:val="24"/>
        </w:rPr>
        <w:t>З</w:t>
      </w:r>
      <w:r w:rsidR="007F0DE9" w:rsidRPr="00CA4BD7">
        <w:rPr>
          <w:rFonts w:ascii="Times New Roman" w:hAnsi="Times New Roman" w:cs="Times New Roman"/>
          <w:bCs/>
          <w:sz w:val="24"/>
          <w:szCs w:val="24"/>
          <w:vertAlign w:val="subscript"/>
        </w:rPr>
        <w:t>дпо</w:t>
      </w:r>
      <w:proofErr w:type="spellEnd"/>
      <w:r w:rsidR="007F0DE9" w:rsidRPr="00CA4BD7">
        <w:rPr>
          <w:rFonts w:ascii="Times New Roman" w:hAnsi="Times New Roman" w:cs="Times New Roman"/>
          <w:bCs/>
          <w:sz w:val="24"/>
          <w:szCs w:val="24"/>
        </w:rPr>
        <w:t>) определяются по формуле:</w:t>
      </w:r>
    </w:p>
    <w:p w:rsidR="00B749EF" w:rsidRPr="00CA4BD7" w:rsidRDefault="00B749EF" w:rsidP="00B749EF">
      <w:pPr>
        <w:autoSpaceDE w:val="0"/>
        <w:autoSpaceDN w:val="0"/>
        <w:adjustRightInd w:val="0"/>
        <w:spacing w:after="0" w:line="240" w:lineRule="auto"/>
        <w:jc w:val="both"/>
        <w:rPr>
          <w:rFonts w:ascii="Times New Roman" w:hAnsi="Times New Roman" w:cs="Times New Roman"/>
          <w:bCs/>
          <w:sz w:val="24"/>
          <w:szCs w:val="24"/>
        </w:rPr>
      </w:pPr>
    </w:p>
    <w:p w:rsidR="00E762F3" w:rsidRPr="00CA4BD7" w:rsidRDefault="00E762F3" w:rsidP="00E762F3">
      <w:pPr>
        <w:autoSpaceDE w:val="0"/>
        <w:autoSpaceDN w:val="0"/>
        <w:adjustRightInd w:val="0"/>
        <w:spacing w:after="0" w:line="240" w:lineRule="auto"/>
        <w:jc w:val="center"/>
        <w:rPr>
          <w:rFonts w:ascii="Times New Roman" w:hAnsi="Times New Roman" w:cs="Times New Roman"/>
          <w:bCs/>
          <w:sz w:val="24"/>
          <w:szCs w:val="24"/>
        </w:rPr>
      </w:pPr>
      <w:r w:rsidRPr="00CA4BD7">
        <w:rPr>
          <w:rFonts w:ascii="Times New Roman" w:hAnsi="Times New Roman" w:cs="Times New Roman"/>
          <w:bCs/>
          <w:noProof/>
          <w:position w:val="-28"/>
          <w:sz w:val="24"/>
          <w:szCs w:val="24"/>
          <w:lang w:eastAsia="ru-RU"/>
        </w:rPr>
        <w:drawing>
          <wp:inline distT="0" distB="0" distL="0" distR="0" wp14:anchorId="29AAE428" wp14:editId="1BFF9CA3">
            <wp:extent cx="1889125" cy="5175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89125" cy="517525"/>
                    </a:xfrm>
                    <a:prstGeom prst="rect">
                      <a:avLst/>
                    </a:prstGeom>
                    <a:noFill/>
                    <a:ln>
                      <a:noFill/>
                    </a:ln>
                  </pic:spPr>
                </pic:pic>
              </a:graphicData>
            </a:graphic>
          </wp:inline>
        </w:drawing>
      </w:r>
    </w:p>
    <w:p w:rsidR="00E762F3" w:rsidRPr="00CA4BD7" w:rsidRDefault="00E762F3" w:rsidP="00E762F3">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Q</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дпо</w:t>
      </w:r>
      <w:proofErr w:type="spellEnd"/>
      <w:r w:rsidRPr="00CA4BD7">
        <w:rPr>
          <w:rFonts w:ascii="Times New Roman" w:hAnsi="Times New Roman" w:cs="Times New Roman"/>
          <w:bCs/>
          <w:sz w:val="24"/>
          <w:szCs w:val="24"/>
        </w:rPr>
        <w:t xml:space="preserve"> - количество работников, направляемых на i-й вид дополнительного профессионального образования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p>
    <w:p w:rsidR="00300E18" w:rsidRPr="00CA4BD7" w:rsidRDefault="00E762F3" w:rsidP="00B23652">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CA4BD7">
        <w:rPr>
          <w:rFonts w:ascii="Times New Roman" w:hAnsi="Times New Roman" w:cs="Times New Roman"/>
          <w:bCs/>
          <w:sz w:val="24"/>
          <w:szCs w:val="24"/>
        </w:rPr>
        <w:t>P</w:t>
      </w:r>
      <w:r w:rsidRPr="00CA4BD7">
        <w:rPr>
          <w:rFonts w:ascii="Times New Roman" w:hAnsi="Times New Roman" w:cs="Times New Roman"/>
          <w:bCs/>
          <w:sz w:val="24"/>
          <w:szCs w:val="24"/>
          <w:vertAlign w:val="subscript"/>
        </w:rPr>
        <w:t>i</w:t>
      </w:r>
      <w:proofErr w:type="spellEnd"/>
      <w:r w:rsidRPr="00CA4BD7">
        <w:rPr>
          <w:rFonts w:ascii="Times New Roman" w:hAnsi="Times New Roman" w:cs="Times New Roman"/>
          <w:bCs/>
          <w:sz w:val="24"/>
          <w:szCs w:val="24"/>
          <w:vertAlign w:val="subscript"/>
        </w:rPr>
        <w:t xml:space="preserve"> </w:t>
      </w:r>
      <w:proofErr w:type="spellStart"/>
      <w:r w:rsidRPr="00CA4BD7">
        <w:rPr>
          <w:rFonts w:ascii="Times New Roman" w:hAnsi="Times New Roman" w:cs="Times New Roman"/>
          <w:bCs/>
          <w:sz w:val="24"/>
          <w:szCs w:val="24"/>
          <w:vertAlign w:val="subscript"/>
        </w:rPr>
        <w:t>дпо</w:t>
      </w:r>
      <w:proofErr w:type="spellEnd"/>
      <w:r w:rsidRPr="00CA4BD7">
        <w:rPr>
          <w:rFonts w:ascii="Times New Roman" w:hAnsi="Times New Roman" w:cs="Times New Roman"/>
          <w:bCs/>
          <w:sz w:val="24"/>
          <w:szCs w:val="24"/>
        </w:rPr>
        <w:t xml:space="preserve"> - цена обучения одного работника по i-</w:t>
      </w:r>
      <w:proofErr w:type="spellStart"/>
      <w:r w:rsidRPr="00CA4BD7">
        <w:rPr>
          <w:rFonts w:ascii="Times New Roman" w:hAnsi="Times New Roman" w:cs="Times New Roman"/>
          <w:bCs/>
          <w:sz w:val="24"/>
          <w:szCs w:val="24"/>
        </w:rPr>
        <w:t>му</w:t>
      </w:r>
      <w:proofErr w:type="spellEnd"/>
      <w:r w:rsidRPr="00CA4BD7">
        <w:rPr>
          <w:rFonts w:ascii="Times New Roman" w:hAnsi="Times New Roman" w:cs="Times New Roman"/>
          <w:bCs/>
          <w:sz w:val="24"/>
          <w:szCs w:val="24"/>
        </w:rPr>
        <w:t xml:space="preserve"> виду дополнительного профессионального образования</w:t>
      </w:r>
      <w:r w:rsidR="00E95EBB" w:rsidRPr="00CA4BD7">
        <w:rPr>
          <w:rFonts w:ascii="Times New Roman" w:hAnsi="Times New Roman" w:cs="Times New Roman"/>
          <w:bCs/>
          <w:sz w:val="24"/>
          <w:szCs w:val="24"/>
        </w:rPr>
        <w:t xml:space="preserve"> </w:t>
      </w:r>
      <w:r w:rsidR="007D64A4" w:rsidRPr="00CA4BD7">
        <w:rPr>
          <w:rFonts w:ascii="Times New Roman" w:hAnsi="Times New Roman" w:cs="Times New Roman"/>
          <w:bCs/>
          <w:sz w:val="24"/>
          <w:szCs w:val="24"/>
        </w:rPr>
        <w:t xml:space="preserve">в соответствии с </w:t>
      </w:r>
      <w:r w:rsidR="007D64A4" w:rsidRPr="00CA4BD7">
        <w:rPr>
          <w:rFonts w:ascii="Times New Roman" w:hAnsi="Times New Roman"/>
          <w:sz w:val="24"/>
          <w:szCs w:val="24"/>
          <w:lang w:eastAsia="ru-RU"/>
        </w:rPr>
        <w:t xml:space="preserve">приложением 2 к настоящему </w:t>
      </w:r>
      <w:r w:rsidR="00B23652" w:rsidRPr="00CA4BD7">
        <w:rPr>
          <w:rFonts w:ascii="Times New Roman" w:hAnsi="Times New Roman" w:cs="Times New Roman"/>
          <w:bCs/>
          <w:sz w:val="24"/>
          <w:szCs w:val="24"/>
        </w:rPr>
        <w:t>п</w:t>
      </w:r>
      <w:r w:rsidR="007D64A4" w:rsidRPr="00CA4BD7">
        <w:rPr>
          <w:rFonts w:ascii="Times New Roman" w:hAnsi="Times New Roman" w:cs="Times New Roman"/>
          <w:bCs/>
          <w:sz w:val="24"/>
          <w:szCs w:val="24"/>
        </w:rPr>
        <w:t>риказу</w:t>
      </w:r>
      <w:r w:rsidRPr="00CA4BD7">
        <w:rPr>
          <w:rFonts w:ascii="Times New Roman" w:hAnsi="Times New Roman" w:cs="Times New Roman"/>
          <w:bCs/>
          <w:sz w:val="24"/>
          <w:szCs w:val="24"/>
        </w:rPr>
        <w:t>.</w:t>
      </w:r>
      <w:r w:rsidR="005B42CB" w:rsidRPr="00CA4BD7">
        <w:rPr>
          <w:rFonts w:ascii="Times New Roman" w:hAnsi="Times New Roman" w:cs="Times New Roman"/>
          <w:bCs/>
          <w:sz w:val="24"/>
          <w:szCs w:val="24"/>
        </w:rPr>
        <w:t xml:space="preserve"> </w:t>
      </w:r>
      <w:bookmarkEnd w:id="0"/>
    </w:p>
    <w:sectPr w:rsidR="00300E18" w:rsidRPr="00CA4BD7" w:rsidSect="00AE06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100" w:rsidRDefault="00332100" w:rsidP="004900D5">
      <w:pPr>
        <w:spacing w:after="0" w:line="240" w:lineRule="auto"/>
      </w:pPr>
      <w:r>
        <w:separator/>
      </w:r>
    </w:p>
  </w:endnote>
  <w:endnote w:type="continuationSeparator" w:id="0">
    <w:p w:rsidR="00332100" w:rsidRDefault="00332100" w:rsidP="00490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100" w:rsidRDefault="00332100" w:rsidP="004900D5">
      <w:pPr>
        <w:spacing w:after="0" w:line="240" w:lineRule="auto"/>
      </w:pPr>
      <w:r>
        <w:separator/>
      </w:r>
    </w:p>
  </w:footnote>
  <w:footnote w:type="continuationSeparator" w:id="0">
    <w:p w:rsidR="00332100" w:rsidRDefault="00332100" w:rsidP="004900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2873"/>
    <w:multiLevelType w:val="hybridMultilevel"/>
    <w:tmpl w:val="E92AA618"/>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
    <w:nsid w:val="00DC24A0"/>
    <w:multiLevelType w:val="hybridMultilevel"/>
    <w:tmpl w:val="CCD0D3E0"/>
    <w:lvl w:ilvl="0" w:tplc="BF661C9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6396C9F"/>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792169C"/>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0D052DAF"/>
    <w:multiLevelType w:val="multilevel"/>
    <w:tmpl w:val="7E5286C6"/>
    <w:lvl w:ilvl="0">
      <w:start w:val="1"/>
      <w:numFmt w:val="decimal"/>
      <w:lvlText w:val="%1."/>
      <w:lvlJc w:val="left"/>
      <w:pPr>
        <w:ind w:left="540" w:hanging="540"/>
      </w:pPr>
      <w:rPr>
        <w:rFonts w:hint="default"/>
      </w:rPr>
    </w:lvl>
    <w:lvl w:ilvl="1">
      <w:start w:val="5"/>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5">
    <w:nsid w:val="0F573CBF"/>
    <w:multiLevelType w:val="hybridMultilevel"/>
    <w:tmpl w:val="771853E8"/>
    <w:lvl w:ilvl="0" w:tplc="7E5C1FC8">
      <w:start w:val="1"/>
      <w:numFmt w:val="decimal"/>
      <w:lvlText w:val="%1."/>
      <w:lvlJc w:val="left"/>
      <w:pPr>
        <w:ind w:left="7116" w:hanging="10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10C452EC"/>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149259FC"/>
    <w:multiLevelType w:val="hybridMultilevel"/>
    <w:tmpl w:val="0EAA0200"/>
    <w:lvl w:ilvl="0" w:tplc="B3F65610">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8D09D3"/>
    <w:multiLevelType w:val="hybridMultilevel"/>
    <w:tmpl w:val="2EF27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9612D9"/>
    <w:multiLevelType w:val="hybridMultilevel"/>
    <w:tmpl w:val="8B56C3D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22D453F1"/>
    <w:multiLevelType w:val="hybridMultilevel"/>
    <w:tmpl w:val="EFC4B3DA"/>
    <w:lvl w:ilvl="0" w:tplc="28F477B4">
      <w:start w:val="112"/>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226C70"/>
    <w:multiLevelType w:val="multilevel"/>
    <w:tmpl w:val="7E5286C6"/>
    <w:lvl w:ilvl="0">
      <w:start w:val="1"/>
      <w:numFmt w:val="decimal"/>
      <w:lvlText w:val="%1."/>
      <w:lvlJc w:val="left"/>
      <w:pPr>
        <w:ind w:left="540" w:hanging="540"/>
      </w:pPr>
      <w:rPr>
        <w:rFonts w:hint="default"/>
      </w:rPr>
    </w:lvl>
    <w:lvl w:ilvl="1">
      <w:start w:val="5"/>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2">
    <w:nsid w:val="2C381F4E"/>
    <w:multiLevelType w:val="hybridMultilevel"/>
    <w:tmpl w:val="33DE4648"/>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2E4839DF"/>
    <w:multiLevelType w:val="hybridMultilevel"/>
    <w:tmpl w:val="BDAAA0FE"/>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4">
    <w:nsid w:val="31FC4A3F"/>
    <w:multiLevelType w:val="hybridMultilevel"/>
    <w:tmpl w:val="4D2C02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35FA6BB0"/>
    <w:multiLevelType w:val="hybridMultilevel"/>
    <w:tmpl w:val="C1322CA8"/>
    <w:lvl w:ilvl="0" w:tplc="76668D3C">
      <w:start w:val="1"/>
      <w:numFmt w:val="decimal"/>
      <w:lvlText w:val="%1."/>
      <w:lvlJc w:val="left"/>
      <w:pPr>
        <w:ind w:left="1669" w:hanging="960"/>
      </w:pPr>
      <w:rPr>
        <w:rFonts w:ascii="Times New Roman" w:hAnsi="Times New Roman" w:cs="Times New Roman" w:hint="default"/>
        <w:color w:val="auto"/>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36B33B65"/>
    <w:multiLevelType w:val="hybridMultilevel"/>
    <w:tmpl w:val="862E1F3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446B7F58"/>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nsid w:val="47804C00"/>
    <w:multiLevelType w:val="hybridMultilevel"/>
    <w:tmpl w:val="E3E088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82D2A14"/>
    <w:multiLevelType w:val="multilevel"/>
    <w:tmpl w:val="ED74FED8"/>
    <w:lvl w:ilvl="0">
      <w:start w:val="2"/>
      <w:numFmt w:val="decimal"/>
      <w:lvlText w:val="%1."/>
      <w:lvlJc w:val="left"/>
      <w:pPr>
        <w:ind w:left="540" w:hanging="540"/>
      </w:pPr>
      <w:rPr>
        <w:rFonts w:hint="default"/>
      </w:rPr>
    </w:lvl>
    <w:lvl w:ilvl="1">
      <w:start w:val="1"/>
      <w:numFmt w:val="decimal"/>
      <w:lvlText w:val="%1.%2."/>
      <w:lvlJc w:val="left"/>
      <w:pPr>
        <w:ind w:left="1183" w:hanging="540"/>
      </w:pPr>
      <w:rPr>
        <w:rFonts w:hint="default"/>
      </w:rPr>
    </w:lvl>
    <w:lvl w:ilvl="2">
      <w:start w:val="1"/>
      <w:numFmt w:val="decimal"/>
      <w:lvlText w:val="%1.%2.%3."/>
      <w:lvlJc w:val="left"/>
      <w:pPr>
        <w:ind w:left="2006" w:hanging="720"/>
      </w:pPr>
      <w:rPr>
        <w:rFonts w:hint="default"/>
        <w:b w:val="0"/>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0">
    <w:nsid w:val="49D419F5"/>
    <w:multiLevelType w:val="hybridMultilevel"/>
    <w:tmpl w:val="CE66B4AE"/>
    <w:lvl w:ilvl="0" w:tplc="68E22B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4D003304"/>
    <w:multiLevelType w:val="hybridMultilevel"/>
    <w:tmpl w:val="C212CB4A"/>
    <w:lvl w:ilvl="0" w:tplc="6B809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D6A1E1B"/>
    <w:multiLevelType w:val="hybridMultilevel"/>
    <w:tmpl w:val="EB70D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8B7DD8"/>
    <w:multiLevelType w:val="hybridMultilevel"/>
    <w:tmpl w:val="4DCE3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9176C1"/>
    <w:multiLevelType w:val="hybridMultilevel"/>
    <w:tmpl w:val="4C68BDD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5FC42131"/>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nsid w:val="609877F9"/>
    <w:multiLevelType w:val="hybridMultilevel"/>
    <w:tmpl w:val="4106D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922C86"/>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67027D14"/>
    <w:multiLevelType w:val="hybridMultilevel"/>
    <w:tmpl w:val="9348D2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A174D53"/>
    <w:multiLevelType w:val="multilevel"/>
    <w:tmpl w:val="2D7C6E0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nsid w:val="747201DD"/>
    <w:multiLevelType w:val="hybridMultilevel"/>
    <w:tmpl w:val="4106D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B42EFB"/>
    <w:multiLevelType w:val="hybridMultilevel"/>
    <w:tmpl w:val="F96E9B6C"/>
    <w:lvl w:ilvl="0" w:tplc="4EF467D0">
      <w:start w:val="1"/>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9CC638F"/>
    <w:multiLevelType w:val="multilevel"/>
    <w:tmpl w:val="AEA0A3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nsid w:val="7D3E0AE9"/>
    <w:multiLevelType w:val="hybridMultilevel"/>
    <w:tmpl w:val="7D92CA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0"/>
  </w:num>
  <w:num w:numId="2">
    <w:abstractNumId w:val="26"/>
  </w:num>
  <w:num w:numId="3">
    <w:abstractNumId w:val="1"/>
  </w:num>
  <w:num w:numId="4">
    <w:abstractNumId w:val="2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2"/>
  </w:num>
  <w:num w:numId="9">
    <w:abstractNumId w:val="17"/>
  </w:num>
  <w:num w:numId="10">
    <w:abstractNumId w:val="2"/>
  </w:num>
  <w:num w:numId="11">
    <w:abstractNumId w:val="7"/>
  </w:num>
  <w:num w:numId="12">
    <w:abstractNumId w:val="31"/>
  </w:num>
  <w:num w:numId="13">
    <w:abstractNumId w:val="27"/>
  </w:num>
  <w:num w:numId="14">
    <w:abstractNumId w:val="4"/>
  </w:num>
  <w:num w:numId="15">
    <w:abstractNumId w:val="11"/>
  </w:num>
  <w:num w:numId="16">
    <w:abstractNumId w:val="14"/>
  </w:num>
  <w:num w:numId="17">
    <w:abstractNumId w:val="13"/>
  </w:num>
  <w:num w:numId="18">
    <w:abstractNumId w:val="0"/>
  </w:num>
  <w:num w:numId="19">
    <w:abstractNumId w:val="25"/>
  </w:num>
  <w:num w:numId="20">
    <w:abstractNumId w:val="29"/>
  </w:num>
  <w:num w:numId="21">
    <w:abstractNumId w:val="3"/>
  </w:num>
  <w:num w:numId="22">
    <w:abstractNumId w:val="19"/>
  </w:num>
  <w:num w:numId="23">
    <w:abstractNumId w:val="16"/>
  </w:num>
  <w:num w:numId="24">
    <w:abstractNumId w:val="32"/>
  </w:num>
  <w:num w:numId="25">
    <w:abstractNumId w:val="6"/>
  </w:num>
  <w:num w:numId="26">
    <w:abstractNumId w:val="33"/>
  </w:num>
  <w:num w:numId="27">
    <w:abstractNumId w:val="10"/>
  </w:num>
  <w:num w:numId="28">
    <w:abstractNumId w:val="23"/>
  </w:num>
  <w:num w:numId="29">
    <w:abstractNumId w:val="9"/>
  </w:num>
  <w:num w:numId="30">
    <w:abstractNumId w:val="8"/>
  </w:num>
  <w:num w:numId="31">
    <w:abstractNumId w:val="24"/>
  </w:num>
  <w:num w:numId="32">
    <w:abstractNumId w:val="12"/>
  </w:num>
  <w:num w:numId="33">
    <w:abstractNumId w:val="18"/>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A0B"/>
    <w:rsid w:val="0000669B"/>
    <w:rsid w:val="0000718A"/>
    <w:rsid w:val="00011D58"/>
    <w:rsid w:val="000121CD"/>
    <w:rsid w:val="000137AF"/>
    <w:rsid w:val="0001712D"/>
    <w:rsid w:val="0002008E"/>
    <w:rsid w:val="00032D77"/>
    <w:rsid w:val="00033AD4"/>
    <w:rsid w:val="00040211"/>
    <w:rsid w:val="00041C2F"/>
    <w:rsid w:val="000426FC"/>
    <w:rsid w:val="00043BD8"/>
    <w:rsid w:val="00043FF5"/>
    <w:rsid w:val="00044CD8"/>
    <w:rsid w:val="000648AE"/>
    <w:rsid w:val="00067BFA"/>
    <w:rsid w:val="0007740C"/>
    <w:rsid w:val="00080B39"/>
    <w:rsid w:val="00082C47"/>
    <w:rsid w:val="00084349"/>
    <w:rsid w:val="00086FD6"/>
    <w:rsid w:val="000928CB"/>
    <w:rsid w:val="0009538A"/>
    <w:rsid w:val="00097832"/>
    <w:rsid w:val="000A270D"/>
    <w:rsid w:val="000A2803"/>
    <w:rsid w:val="000A5B78"/>
    <w:rsid w:val="000B47AF"/>
    <w:rsid w:val="000C123F"/>
    <w:rsid w:val="000C2857"/>
    <w:rsid w:val="000C3A89"/>
    <w:rsid w:val="000C5868"/>
    <w:rsid w:val="000D0A0B"/>
    <w:rsid w:val="000D0B17"/>
    <w:rsid w:val="000D17C6"/>
    <w:rsid w:val="000D2975"/>
    <w:rsid w:val="000D2CB7"/>
    <w:rsid w:val="000D30E0"/>
    <w:rsid w:val="000E2D85"/>
    <w:rsid w:val="000F090D"/>
    <w:rsid w:val="000F1122"/>
    <w:rsid w:val="000F13DA"/>
    <w:rsid w:val="000F2D0E"/>
    <w:rsid w:val="000F466A"/>
    <w:rsid w:val="001010FD"/>
    <w:rsid w:val="00110C71"/>
    <w:rsid w:val="00112B69"/>
    <w:rsid w:val="00115284"/>
    <w:rsid w:val="00115320"/>
    <w:rsid w:val="00123130"/>
    <w:rsid w:val="0012588B"/>
    <w:rsid w:val="00134163"/>
    <w:rsid w:val="00135B1C"/>
    <w:rsid w:val="00141BEF"/>
    <w:rsid w:val="00146599"/>
    <w:rsid w:val="00151C3A"/>
    <w:rsid w:val="0015786E"/>
    <w:rsid w:val="00170164"/>
    <w:rsid w:val="0017051D"/>
    <w:rsid w:val="001758B6"/>
    <w:rsid w:val="00186FDA"/>
    <w:rsid w:val="001872C4"/>
    <w:rsid w:val="00187357"/>
    <w:rsid w:val="0019024C"/>
    <w:rsid w:val="001908F2"/>
    <w:rsid w:val="0019452D"/>
    <w:rsid w:val="00194762"/>
    <w:rsid w:val="00197649"/>
    <w:rsid w:val="001978FF"/>
    <w:rsid w:val="00197DFB"/>
    <w:rsid w:val="001A0322"/>
    <w:rsid w:val="001A083E"/>
    <w:rsid w:val="001A0DBE"/>
    <w:rsid w:val="001A1DDC"/>
    <w:rsid w:val="001A5E09"/>
    <w:rsid w:val="001A60EE"/>
    <w:rsid w:val="001B0D02"/>
    <w:rsid w:val="001B0F4D"/>
    <w:rsid w:val="001B628F"/>
    <w:rsid w:val="001C087E"/>
    <w:rsid w:val="001C0A35"/>
    <w:rsid w:val="001C2BDF"/>
    <w:rsid w:val="001C4214"/>
    <w:rsid w:val="001C4546"/>
    <w:rsid w:val="001C636E"/>
    <w:rsid w:val="001D3DD8"/>
    <w:rsid w:val="001D7C11"/>
    <w:rsid w:val="001E2CF5"/>
    <w:rsid w:val="001E2F0E"/>
    <w:rsid w:val="001F0B32"/>
    <w:rsid w:val="001F0C25"/>
    <w:rsid w:val="001F1DF0"/>
    <w:rsid w:val="00201DC0"/>
    <w:rsid w:val="00205C72"/>
    <w:rsid w:val="00207669"/>
    <w:rsid w:val="002100A1"/>
    <w:rsid w:val="0021018A"/>
    <w:rsid w:val="0021519E"/>
    <w:rsid w:val="00230E8C"/>
    <w:rsid w:val="00231103"/>
    <w:rsid w:val="002427C0"/>
    <w:rsid w:val="002472C9"/>
    <w:rsid w:val="00247902"/>
    <w:rsid w:val="0025655E"/>
    <w:rsid w:val="00256DC8"/>
    <w:rsid w:val="00257423"/>
    <w:rsid w:val="00260594"/>
    <w:rsid w:val="00265954"/>
    <w:rsid w:val="00270AC7"/>
    <w:rsid w:val="002733A6"/>
    <w:rsid w:val="002740B8"/>
    <w:rsid w:val="0027426B"/>
    <w:rsid w:val="00274A3A"/>
    <w:rsid w:val="0028167D"/>
    <w:rsid w:val="00283518"/>
    <w:rsid w:val="002841A7"/>
    <w:rsid w:val="00284663"/>
    <w:rsid w:val="002907FB"/>
    <w:rsid w:val="002914F8"/>
    <w:rsid w:val="00293E02"/>
    <w:rsid w:val="00297328"/>
    <w:rsid w:val="002977B1"/>
    <w:rsid w:val="002B1504"/>
    <w:rsid w:val="002B179F"/>
    <w:rsid w:val="002B3E43"/>
    <w:rsid w:val="002C6883"/>
    <w:rsid w:val="002D1D9F"/>
    <w:rsid w:val="002D40ED"/>
    <w:rsid w:val="002D42EE"/>
    <w:rsid w:val="002D4DEB"/>
    <w:rsid w:val="002D5029"/>
    <w:rsid w:val="002E2F0F"/>
    <w:rsid w:val="002E3C18"/>
    <w:rsid w:val="002E43DF"/>
    <w:rsid w:val="002E5D15"/>
    <w:rsid w:val="002F176C"/>
    <w:rsid w:val="002F3F34"/>
    <w:rsid w:val="002F6596"/>
    <w:rsid w:val="00300E18"/>
    <w:rsid w:val="00305707"/>
    <w:rsid w:val="0031170D"/>
    <w:rsid w:val="003132AC"/>
    <w:rsid w:val="0031618A"/>
    <w:rsid w:val="003164A3"/>
    <w:rsid w:val="003229AD"/>
    <w:rsid w:val="00327C4F"/>
    <w:rsid w:val="00332100"/>
    <w:rsid w:val="00342AEB"/>
    <w:rsid w:val="003479D6"/>
    <w:rsid w:val="0035125B"/>
    <w:rsid w:val="00352731"/>
    <w:rsid w:val="003544F2"/>
    <w:rsid w:val="00360B84"/>
    <w:rsid w:val="003651F0"/>
    <w:rsid w:val="003660FD"/>
    <w:rsid w:val="00370C5B"/>
    <w:rsid w:val="00372349"/>
    <w:rsid w:val="00372ADF"/>
    <w:rsid w:val="00375F28"/>
    <w:rsid w:val="00377AD2"/>
    <w:rsid w:val="00384C20"/>
    <w:rsid w:val="00393884"/>
    <w:rsid w:val="00393932"/>
    <w:rsid w:val="003A5838"/>
    <w:rsid w:val="003B081C"/>
    <w:rsid w:val="003B0F3A"/>
    <w:rsid w:val="003B41DA"/>
    <w:rsid w:val="003B7A8C"/>
    <w:rsid w:val="003C2805"/>
    <w:rsid w:val="003D2B7D"/>
    <w:rsid w:val="003D35D7"/>
    <w:rsid w:val="003D49B0"/>
    <w:rsid w:val="003D63DF"/>
    <w:rsid w:val="003E426B"/>
    <w:rsid w:val="003E687D"/>
    <w:rsid w:val="003E774C"/>
    <w:rsid w:val="003E7EE4"/>
    <w:rsid w:val="003F44C8"/>
    <w:rsid w:val="003F7028"/>
    <w:rsid w:val="003F70FB"/>
    <w:rsid w:val="00402E77"/>
    <w:rsid w:val="00403538"/>
    <w:rsid w:val="004035C9"/>
    <w:rsid w:val="00406643"/>
    <w:rsid w:val="00407406"/>
    <w:rsid w:val="00407917"/>
    <w:rsid w:val="00410E64"/>
    <w:rsid w:val="004111B0"/>
    <w:rsid w:val="00413BD4"/>
    <w:rsid w:val="00417376"/>
    <w:rsid w:val="00420A79"/>
    <w:rsid w:val="00420FC8"/>
    <w:rsid w:val="00421E4F"/>
    <w:rsid w:val="00427158"/>
    <w:rsid w:val="00442F36"/>
    <w:rsid w:val="004576FF"/>
    <w:rsid w:val="004615E7"/>
    <w:rsid w:val="0046350A"/>
    <w:rsid w:val="00465563"/>
    <w:rsid w:val="0046587D"/>
    <w:rsid w:val="00465D53"/>
    <w:rsid w:val="00465FCF"/>
    <w:rsid w:val="00480FDE"/>
    <w:rsid w:val="004900D5"/>
    <w:rsid w:val="00492EC7"/>
    <w:rsid w:val="00494AED"/>
    <w:rsid w:val="004A19CF"/>
    <w:rsid w:val="004A22FA"/>
    <w:rsid w:val="004A26E8"/>
    <w:rsid w:val="004A276C"/>
    <w:rsid w:val="004A46CB"/>
    <w:rsid w:val="004B0347"/>
    <w:rsid w:val="004B27C8"/>
    <w:rsid w:val="004B281D"/>
    <w:rsid w:val="004C03A2"/>
    <w:rsid w:val="004C236D"/>
    <w:rsid w:val="004C5B4B"/>
    <w:rsid w:val="004D0899"/>
    <w:rsid w:val="004D08B2"/>
    <w:rsid w:val="004D333B"/>
    <w:rsid w:val="004D365C"/>
    <w:rsid w:val="004D4471"/>
    <w:rsid w:val="004E0143"/>
    <w:rsid w:val="004E69B9"/>
    <w:rsid w:val="005011AA"/>
    <w:rsid w:val="00502523"/>
    <w:rsid w:val="00504AFA"/>
    <w:rsid w:val="00505FA1"/>
    <w:rsid w:val="0050699E"/>
    <w:rsid w:val="0050782C"/>
    <w:rsid w:val="00510C4B"/>
    <w:rsid w:val="00512164"/>
    <w:rsid w:val="00513434"/>
    <w:rsid w:val="005135E1"/>
    <w:rsid w:val="00516B93"/>
    <w:rsid w:val="00517B89"/>
    <w:rsid w:val="00521192"/>
    <w:rsid w:val="00524C4C"/>
    <w:rsid w:val="00530CC4"/>
    <w:rsid w:val="00532940"/>
    <w:rsid w:val="00537038"/>
    <w:rsid w:val="00546103"/>
    <w:rsid w:val="00550B12"/>
    <w:rsid w:val="00552FC0"/>
    <w:rsid w:val="0055707D"/>
    <w:rsid w:val="005579CD"/>
    <w:rsid w:val="00561C88"/>
    <w:rsid w:val="005623E1"/>
    <w:rsid w:val="00562FE7"/>
    <w:rsid w:val="00567D93"/>
    <w:rsid w:val="00570266"/>
    <w:rsid w:val="005726CD"/>
    <w:rsid w:val="00572BA2"/>
    <w:rsid w:val="00573284"/>
    <w:rsid w:val="00575480"/>
    <w:rsid w:val="005805DB"/>
    <w:rsid w:val="00583B96"/>
    <w:rsid w:val="00584BB1"/>
    <w:rsid w:val="00592160"/>
    <w:rsid w:val="0059379C"/>
    <w:rsid w:val="005942FF"/>
    <w:rsid w:val="00595AD4"/>
    <w:rsid w:val="005A0904"/>
    <w:rsid w:val="005A460D"/>
    <w:rsid w:val="005A7944"/>
    <w:rsid w:val="005B322A"/>
    <w:rsid w:val="005B4083"/>
    <w:rsid w:val="005B42CB"/>
    <w:rsid w:val="005B5CED"/>
    <w:rsid w:val="005B7757"/>
    <w:rsid w:val="005C4B68"/>
    <w:rsid w:val="005C4E0B"/>
    <w:rsid w:val="005C5EEF"/>
    <w:rsid w:val="005C6958"/>
    <w:rsid w:val="005C7640"/>
    <w:rsid w:val="005D145D"/>
    <w:rsid w:val="005D2358"/>
    <w:rsid w:val="005D3ABE"/>
    <w:rsid w:val="005E012D"/>
    <w:rsid w:val="005E0FBE"/>
    <w:rsid w:val="005E43FB"/>
    <w:rsid w:val="005E70E9"/>
    <w:rsid w:val="005E7ED9"/>
    <w:rsid w:val="005F2450"/>
    <w:rsid w:val="00603AAB"/>
    <w:rsid w:val="00603C14"/>
    <w:rsid w:val="00616038"/>
    <w:rsid w:val="0062308D"/>
    <w:rsid w:val="00623A64"/>
    <w:rsid w:val="0063260A"/>
    <w:rsid w:val="00634A77"/>
    <w:rsid w:val="0064139C"/>
    <w:rsid w:val="00641DAD"/>
    <w:rsid w:val="00643572"/>
    <w:rsid w:val="006445E4"/>
    <w:rsid w:val="006449BB"/>
    <w:rsid w:val="006504D7"/>
    <w:rsid w:val="00650DB1"/>
    <w:rsid w:val="00652BA9"/>
    <w:rsid w:val="00653E60"/>
    <w:rsid w:val="00654082"/>
    <w:rsid w:val="00657FBB"/>
    <w:rsid w:val="0066155A"/>
    <w:rsid w:val="00661E1A"/>
    <w:rsid w:val="00667772"/>
    <w:rsid w:val="006736FE"/>
    <w:rsid w:val="006740BD"/>
    <w:rsid w:val="00676219"/>
    <w:rsid w:val="00677F9C"/>
    <w:rsid w:val="00692053"/>
    <w:rsid w:val="00692BF1"/>
    <w:rsid w:val="0069677E"/>
    <w:rsid w:val="00696D0A"/>
    <w:rsid w:val="006971C0"/>
    <w:rsid w:val="006B0D34"/>
    <w:rsid w:val="006B3D33"/>
    <w:rsid w:val="006B4C7D"/>
    <w:rsid w:val="006B5180"/>
    <w:rsid w:val="006B6B4D"/>
    <w:rsid w:val="006B7163"/>
    <w:rsid w:val="006B77E7"/>
    <w:rsid w:val="006C1EE5"/>
    <w:rsid w:val="006E03C5"/>
    <w:rsid w:val="006E05B4"/>
    <w:rsid w:val="006E7246"/>
    <w:rsid w:val="006E7DF9"/>
    <w:rsid w:val="006F559B"/>
    <w:rsid w:val="006F6587"/>
    <w:rsid w:val="0070193C"/>
    <w:rsid w:val="00704B59"/>
    <w:rsid w:val="00704D8B"/>
    <w:rsid w:val="007054D9"/>
    <w:rsid w:val="007062E0"/>
    <w:rsid w:val="007063D4"/>
    <w:rsid w:val="00706B4C"/>
    <w:rsid w:val="00707180"/>
    <w:rsid w:val="00707894"/>
    <w:rsid w:val="00710068"/>
    <w:rsid w:val="00717BB8"/>
    <w:rsid w:val="0072000F"/>
    <w:rsid w:val="00720CCA"/>
    <w:rsid w:val="007238D2"/>
    <w:rsid w:val="00723F39"/>
    <w:rsid w:val="007367F6"/>
    <w:rsid w:val="00746167"/>
    <w:rsid w:val="0074789A"/>
    <w:rsid w:val="00750C55"/>
    <w:rsid w:val="0075123A"/>
    <w:rsid w:val="0075481F"/>
    <w:rsid w:val="007556D3"/>
    <w:rsid w:val="007571E6"/>
    <w:rsid w:val="00761B16"/>
    <w:rsid w:val="00761C1B"/>
    <w:rsid w:val="00763754"/>
    <w:rsid w:val="00764CAD"/>
    <w:rsid w:val="00766F40"/>
    <w:rsid w:val="00772705"/>
    <w:rsid w:val="00782CEF"/>
    <w:rsid w:val="00783899"/>
    <w:rsid w:val="00783DC3"/>
    <w:rsid w:val="00784365"/>
    <w:rsid w:val="0078799A"/>
    <w:rsid w:val="007940EF"/>
    <w:rsid w:val="007A377A"/>
    <w:rsid w:val="007A7CAA"/>
    <w:rsid w:val="007B1C50"/>
    <w:rsid w:val="007B1F58"/>
    <w:rsid w:val="007B2F5A"/>
    <w:rsid w:val="007B7CAA"/>
    <w:rsid w:val="007C239A"/>
    <w:rsid w:val="007C32E3"/>
    <w:rsid w:val="007C657D"/>
    <w:rsid w:val="007D1C3A"/>
    <w:rsid w:val="007D59CB"/>
    <w:rsid w:val="007D64A4"/>
    <w:rsid w:val="007E388A"/>
    <w:rsid w:val="007F0DE9"/>
    <w:rsid w:val="007F194C"/>
    <w:rsid w:val="007F20A9"/>
    <w:rsid w:val="007F2C7E"/>
    <w:rsid w:val="007F4F52"/>
    <w:rsid w:val="007F56BB"/>
    <w:rsid w:val="007F6225"/>
    <w:rsid w:val="00802E4F"/>
    <w:rsid w:val="008043A9"/>
    <w:rsid w:val="0080711D"/>
    <w:rsid w:val="00810A20"/>
    <w:rsid w:val="00814877"/>
    <w:rsid w:val="00817652"/>
    <w:rsid w:val="0082444E"/>
    <w:rsid w:val="00824D41"/>
    <w:rsid w:val="00824F14"/>
    <w:rsid w:val="00826C61"/>
    <w:rsid w:val="00827035"/>
    <w:rsid w:val="00831059"/>
    <w:rsid w:val="008372CE"/>
    <w:rsid w:val="008421F9"/>
    <w:rsid w:val="00845410"/>
    <w:rsid w:val="008469F9"/>
    <w:rsid w:val="008473C8"/>
    <w:rsid w:val="00847B0E"/>
    <w:rsid w:val="00852846"/>
    <w:rsid w:val="0086166B"/>
    <w:rsid w:val="008639B9"/>
    <w:rsid w:val="00870CBB"/>
    <w:rsid w:val="00870F84"/>
    <w:rsid w:val="00874A05"/>
    <w:rsid w:val="00877FD8"/>
    <w:rsid w:val="00880A6F"/>
    <w:rsid w:val="008A1C1D"/>
    <w:rsid w:val="008A2752"/>
    <w:rsid w:val="008A322F"/>
    <w:rsid w:val="008A7C6C"/>
    <w:rsid w:val="008B0311"/>
    <w:rsid w:val="008C1302"/>
    <w:rsid w:val="008C2F4C"/>
    <w:rsid w:val="008D07CD"/>
    <w:rsid w:val="008D20C6"/>
    <w:rsid w:val="008D59BA"/>
    <w:rsid w:val="008E722A"/>
    <w:rsid w:val="008F1C5B"/>
    <w:rsid w:val="008F3836"/>
    <w:rsid w:val="008F4743"/>
    <w:rsid w:val="008F61F9"/>
    <w:rsid w:val="008F717F"/>
    <w:rsid w:val="008F7A48"/>
    <w:rsid w:val="009021F8"/>
    <w:rsid w:val="00902935"/>
    <w:rsid w:val="00904A5A"/>
    <w:rsid w:val="00904C25"/>
    <w:rsid w:val="009060AF"/>
    <w:rsid w:val="009103A8"/>
    <w:rsid w:val="00912279"/>
    <w:rsid w:val="00913331"/>
    <w:rsid w:val="00914D28"/>
    <w:rsid w:val="00914F02"/>
    <w:rsid w:val="00924B97"/>
    <w:rsid w:val="00926CE9"/>
    <w:rsid w:val="00932703"/>
    <w:rsid w:val="00932901"/>
    <w:rsid w:val="00935372"/>
    <w:rsid w:val="00937771"/>
    <w:rsid w:val="009407AA"/>
    <w:rsid w:val="009407B7"/>
    <w:rsid w:val="00945A30"/>
    <w:rsid w:val="0095513F"/>
    <w:rsid w:val="00957BB1"/>
    <w:rsid w:val="00962A0C"/>
    <w:rsid w:val="00965A61"/>
    <w:rsid w:val="009718E3"/>
    <w:rsid w:val="009730D2"/>
    <w:rsid w:val="0097353B"/>
    <w:rsid w:val="00974EEB"/>
    <w:rsid w:val="009878C6"/>
    <w:rsid w:val="00994836"/>
    <w:rsid w:val="00996F44"/>
    <w:rsid w:val="009A2BE7"/>
    <w:rsid w:val="009A4B23"/>
    <w:rsid w:val="009A7903"/>
    <w:rsid w:val="009B3757"/>
    <w:rsid w:val="009B3D80"/>
    <w:rsid w:val="009D35B0"/>
    <w:rsid w:val="009E3A15"/>
    <w:rsid w:val="009E48D3"/>
    <w:rsid w:val="009E5981"/>
    <w:rsid w:val="009E678C"/>
    <w:rsid w:val="00A012DB"/>
    <w:rsid w:val="00A014D4"/>
    <w:rsid w:val="00A030E3"/>
    <w:rsid w:val="00A04E93"/>
    <w:rsid w:val="00A06E73"/>
    <w:rsid w:val="00A11EDF"/>
    <w:rsid w:val="00A1288B"/>
    <w:rsid w:val="00A14F78"/>
    <w:rsid w:val="00A17684"/>
    <w:rsid w:val="00A17DF3"/>
    <w:rsid w:val="00A247D0"/>
    <w:rsid w:val="00A2560B"/>
    <w:rsid w:val="00A26631"/>
    <w:rsid w:val="00A275AE"/>
    <w:rsid w:val="00A34908"/>
    <w:rsid w:val="00A352CA"/>
    <w:rsid w:val="00A46B44"/>
    <w:rsid w:val="00A509BF"/>
    <w:rsid w:val="00A5119F"/>
    <w:rsid w:val="00A513DD"/>
    <w:rsid w:val="00A53E13"/>
    <w:rsid w:val="00A5489A"/>
    <w:rsid w:val="00A7100F"/>
    <w:rsid w:val="00A71638"/>
    <w:rsid w:val="00A71B5B"/>
    <w:rsid w:val="00A73772"/>
    <w:rsid w:val="00A75FCA"/>
    <w:rsid w:val="00A7618C"/>
    <w:rsid w:val="00A8160F"/>
    <w:rsid w:val="00A81F95"/>
    <w:rsid w:val="00A8326C"/>
    <w:rsid w:val="00A860DA"/>
    <w:rsid w:val="00A97959"/>
    <w:rsid w:val="00AB1AE7"/>
    <w:rsid w:val="00AB56D7"/>
    <w:rsid w:val="00AB589B"/>
    <w:rsid w:val="00AC21DB"/>
    <w:rsid w:val="00AC27ED"/>
    <w:rsid w:val="00AD168B"/>
    <w:rsid w:val="00AD4AC6"/>
    <w:rsid w:val="00AE05AD"/>
    <w:rsid w:val="00AE067E"/>
    <w:rsid w:val="00AE0CC4"/>
    <w:rsid w:val="00AE3114"/>
    <w:rsid w:val="00AE4D54"/>
    <w:rsid w:val="00AF37BF"/>
    <w:rsid w:val="00AF49D8"/>
    <w:rsid w:val="00AF4E7B"/>
    <w:rsid w:val="00AF64BC"/>
    <w:rsid w:val="00B001E8"/>
    <w:rsid w:val="00B04573"/>
    <w:rsid w:val="00B04D23"/>
    <w:rsid w:val="00B068E1"/>
    <w:rsid w:val="00B07706"/>
    <w:rsid w:val="00B077EC"/>
    <w:rsid w:val="00B13E57"/>
    <w:rsid w:val="00B21B0E"/>
    <w:rsid w:val="00B23652"/>
    <w:rsid w:val="00B264DB"/>
    <w:rsid w:val="00B27C59"/>
    <w:rsid w:val="00B31B19"/>
    <w:rsid w:val="00B31CB6"/>
    <w:rsid w:val="00B323F0"/>
    <w:rsid w:val="00B34008"/>
    <w:rsid w:val="00B41F81"/>
    <w:rsid w:val="00B42F2A"/>
    <w:rsid w:val="00B451F9"/>
    <w:rsid w:val="00B4588D"/>
    <w:rsid w:val="00B45FDC"/>
    <w:rsid w:val="00B4638A"/>
    <w:rsid w:val="00B474CC"/>
    <w:rsid w:val="00B50B5A"/>
    <w:rsid w:val="00B51BAF"/>
    <w:rsid w:val="00B5341F"/>
    <w:rsid w:val="00B555E1"/>
    <w:rsid w:val="00B60469"/>
    <w:rsid w:val="00B60B45"/>
    <w:rsid w:val="00B633F6"/>
    <w:rsid w:val="00B6374D"/>
    <w:rsid w:val="00B63C98"/>
    <w:rsid w:val="00B662D6"/>
    <w:rsid w:val="00B67C4B"/>
    <w:rsid w:val="00B72A3E"/>
    <w:rsid w:val="00B739B8"/>
    <w:rsid w:val="00B73E8E"/>
    <w:rsid w:val="00B749EF"/>
    <w:rsid w:val="00B93F9F"/>
    <w:rsid w:val="00B966A9"/>
    <w:rsid w:val="00BA1DD1"/>
    <w:rsid w:val="00BA3110"/>
    <w:rsid w:val="00BA3D64"/>
    <w:rsid w:val="00BA3F12"/>
    <w:rsid w:val="00BA560F"/>
    <w:rsid w:val="00BB13A1"/>
    <w:rsid w:val="00BB21A3"/>
    <w:rsid w:val="00BB326D"/>
    <w:rsid w:val="00BB77B2"/>
    <w:rsid w:val="00BC48F4"/>
    <w:rsid w:val="00BD2847"/>
    <w:rsid w:val="00BE540E"/>
    <w:rsid w:val="00BF2310"/>
    <w:rsid w:val="00C02FA5"/>
    <w:rsid w:val="00C0421E"/>
    <w:rsid w:val="00C10054"/>
    <w:rsid w:val="00C12361"/>
    <w:rsid w:val="00C12CF8"/>
    <w:rsid w:val="00C12F2C"/>
    <w:rsid w:val="00C160F9"/>
    <w:rsid w:val="00C1752E"/>
    <w:rsid w:val="00C20A5E"/>
    <w:rsid w:val="00C24B7D"/>
    <w:rsid w:val="00C32DA8"/>
    <w:rsid w:val="00C3474D"/>
    <w:rsid w:val="00C36B6E"/>
    <w:rsid w:val="00C41AF9"/>
    <w:rsid w:val="00C43E55"/>
    <w:rsid w:val="00C45FF1"/>
    <w:rsid w:val="00C46DD6"/>
    <w:rsid w:val="00C4723B"/>
    <w:rsid w:val="00C5768F"/>
    <w:rsid w:val="00C57C96"/>
    <w:rsid w:val="00C7184F"/>
    <w:rsid w:val="00C81EDA"/>
    <w:rsid w:val="00C9075E"/>
    <w:rsid w:val="00C9203D"/>
    <w:rsid w:val="00C93DBF"/>
    <w:rsid w:val="00C94ACB"/>
    <w:rsid w:val="00C95E0B"/>
    <w:rsid w:val="00C97259"/>
    <w:rsid w:val="00CA18D7"/>
    <w:rsid w:val="00CA34EC"/>
    <w:rsid w:val="00CA48DE"/>
    <w:rsid w:val="00CA4BD7"/>
    <w:rsid w:val="00CA6ACB"/>
    <w:rsid w:val="00CB1E2C"/>
    <w:rsid w:val="00CB55A1"/>
    <w:rsid w:val="00CC0D4B"/>
    <w:rsid w:val="00CC147C"/>
    <w:rsid w:val="00CC224C"/>
    <w:rsid w:val="00CC66C0"/>
    <w:rsid w:val="00CD091D"/>
    <w:rsid w:val="00CE369B"/>
    <w:rsid w:val="00CE3920"/>
    <w:rsid w:val="00CF09BA"/>
    <w:rsid w:val="00CF2AB9"/>
    <w:rsid w:val="00CF30A2"/>
    <w:rsid w:val="00CF560A"/>
    <w:rsid w:val="00CF6212"/>
    <w:rsid w:val="00CF6673"/>
    <w:rsid w:val="00D00D60"/>
    <w:rsid w:val="00D00D99"/>
    <w:rsid w:val="00D05586"/>
    <w:rsid w:val="00D076B5"/>
    <w:rsid w:val="00D137A9"/>
    <w:rsid w:val="00D20035"/>
    <w:rsid w:val="00D202AC"/>
    <w:rsid w:val="00D236E7"/>
    <w:rsid w:val="00D23950"/>
    <w:rsid w:val="00D23FC1"/>
    <w:rsid w:val="00D24002"/>
    <w:rsid w:val="00D3035E"/>
    <w:rsid w:val="00D4033E"/>
    <w:rsid w:val="00D45370"/>
    <w:rsid w:val="00D45E7F"/>
    <w:rsid w:val="00D46862"/>
    <w:rsid w:val="00D50819"/>
    <w:rsid w:val="00D53E1A"/>
    <w:rsid w:val="00D570A7"/>
    <w:rsid w:val="00D5736A"/>
    <w:rsid w:val="00D673DE"/>
    <w:rsid w:val="00D714B6"/>
    <w:rsid w:val="00D7179B"/>
    <w:rsid w:val="00D72247"/>
    <w:rsid w:val="00D76AD9"/>
    <w:rsid w:val="00D828BD"/>
    <w:rsid w:val="00D839BB"/>
    <w:rsid w:val="00D8456F"/>
    <w:rsid w:val="00D85B66"/>
    <w:rsid w:val="00D918C3"/>
    <w:rsid w:val="00D962E3"/>
    <w:rsid w:val="00D97691"/>
    <w:rsid w:val="00DA082D"/>
    <w:rsid w:val="00DA0895"/>
    <w:rsid w:val="00DA1210"/>
    <w:rsid w:val="00DA1A32"/>
    <w:rsid w:val="00DA4D1E"/>
    <w:rsid w:val="00DA5904"/>
    <w:rsid w:val="00DB0967"/>
    <w:rsid w:val="00DB11C9"/>
    <w:rsid w:val="00DB2937"/>
    <w:rsid w:val="00DB34B4"/>
    <w:rsid w:val="00DB4F89"/>
    <w:rsid w:val="00DB54EC"/>
    <w:rsid w:val="00DB60D2"/>
    <w:rsid w:val="00DB6D1C"/>
    <w:rsid w:val="00DC5BD9"/>
    <w:rsid w:val="00DC6AB0"/>
    <w:rsid w:val="00DD0572"/>
    <w:rsid w:val="00DD0730"/>
    <w:rsid w:val="00DD3E93"/>
    <w:rsid w:val="00DD567C"/>
    <w:rsid w:val="00DD76FB"/>
    <w:rsid w:val="00DE2A84"/>
    <w:rsid w:val="00DE312A"/>
    <w:rsid w:val="00DE5513"/>
    <w:rsid w:val="00DF0759"/>
    <w:rsid w:val="00DF2E17"/>
    <w:rsid w:val="00DF5BE3"/>
    <w:rsid w:val="00E01B9C"/>
    <w:rsid w:val="00E0220E"/>
    <w:rsid w:val="00E0326F"/>
    <w:rsid w:val="00E045E9"/>
    <w:rsid w:val="00E052F6"/>
    <w:rsid w:val="00E10B8F"/>
    <w:rsid w:val="00E11529"/>
    <w:rsid w:val="00E12297"/>
    <w:rsid w:val="00E12F0B"/>
    <w:rsid w:val="00E13FBF"/>
    <w:rsid w:val="00E14FEF"/>
    <w:rsid w:val="00E15DFB"/>
    <w:rsid w:val="00E161C7"/>
    <w:rsid w:val="00E206D6"/>
    <w:rsid w:val="00E21E04"/>
    <w:rsid w:val="00E22F18"/>
    <w:rsid w:val="00E24980"/>
    <w:rsid w:val="00E25823"/>
    <w:rsid w:val="00E25C34"/>
    <w:rsid w:val="00E30C4B"/>
    <w:rsid w:val="00E30EBD"/>
    <w:rsid w:val="00E32184"/>
    <w:rsid w:val="00E32EC1"/>
    <w:rsid w:val="00E33613"/>
    <w:rsid w:val="00E43B83"/>
    <w:rsid w:val="00E52E11"/>
    <w:rsid w:val="00E60190"/>
    <w:rsid w:val="00E63715"/>
    <w:rsid w:val="00E6422B"/>
    <w:rsid w:val="00E64344"/>
    <w:rsid w:val="00E66920"/>
    <w:rsid w:val="00E6766E"/>
    <w:rsid w:val="00E71220"/>
    <w:rsid w:val="00E729C7"/>
    <w:rsid w:val="00E739AC"/>
    <w:rsid w:val="00E762D9"/>
    <w:rsid w:val="00E762F3"/>
    <w:rsid w:val="00E90BFC"/>
    <w:rsid w:val="00E91DCA"/>
    <w:rsid w:val="00E931BD"/>
    <w:rsid w:val="00E95EBB"/>
    <w:rsid w:val="00EA0535"/>
    <w:rsid w:val="00EA46CE"/>
    <w:rsid w:val="00EB18CC"/>
    <w:rsid w:val="00EB301B"/>
    <w:rsid w:val="00EB4857"/>
    <w:rsid w:val="00EB4F6A"/>
    <w:rsid w:val="00EB74AA"/>
    <w:rsid w:val="00EC27B6"/>
    <w:rsid w:val="00EC2AB4"/>
    <w:rsid w:val="00EC2F1B"/>
    <w:rsid w:val="00ED05F7"/>
    <w:rsid w:val="00ED19AA"/>
    <w:rsid w:val="00ED2AC8"/>
    <w:rsid w:val="00EE0370"/>
    <w:rsid w:val="00EE4C98"/>
    <w:rsid w:val="00EF0ED2"/>
    <w:rsid w:val="00EF759A"/>
    <w:rsid w:val="00F005B2"/>
    <w:rsid w:val="00F03823"/>
    <w:rsid w:val="00F13A28"/>
    <w:rsid w:val="00F2196E"/>
    <w:rsid w:val="00F267F8"/>
    <w:rsid w:val="00F26C2C"/>
    <w:rsid w:val="00F31B34"/>
    <w:rsid w:val="00F32350"/>
    <w:rsid w:val="00F40FD4"/>
    <w:rsid w:val="00F423CD"/>
    <w:rsid w:val="00F434FB"/>
    <w:rsid w:val="00F50582"/>
    <w:rsid w:val="00F55AA6"/>
    <w:rsid w:val="00F5622E"/>
    <w:rsid w:val="00F56F53"/>
    <w:rsid w:val="00F61E2C"/>
    <w:rsid w:val="00F63444"/>
    <w:rsid w:val="00F6784F"/>
    <w:rsid w:val="00F722B3"/>
    <w:rsid w:val="00F72683"/>
    <w:rsid w:val="00F763D0"/>
    <w:rsid w:val="00F7640E"/>
    <w:rsid w:val="00F77864"/>
    <w:rsid w:val="00F92D7C"/>
    <w:rsid w:val="00F97CE7"/>
    <w:rsid w:val="00FA7487"/>
    <w:rsid w:val="00FA776B"/>
    <w:rsid w:val="00FB0E27"/>
    <w:rsid w:val="00FB11AA"/>
    <w:rsid w:val="00FB4E78"/>
    <w:rsid w:val="00FC2E09"/>
    <w:rsid w:val="00FC7EC3"/>
    <w:rsid w:val="00FD1660"/>
    <w:rsid w:val="00FD7EEE"/>
    <w:rsid w:val="00FE25AF"/>
    <w:rsid w:val="00FE3A23"/>
    <w:rsid w:val="00FE3B55"/>
    <w:rsid w:val="00FF1EC2"/>
    <w:rsid w:val="00FF2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0A0B"/>
    <w:pPr>
      <w:autoSpaceDE w:val="0"/>
      <w:autoSpaceDN w:val="0"/>
      <w:adjustRightInd w:val="0"/>
      <w:spacing w:after="0" w:line="240" w:lineRule="auto"/>
    </w:pPr>
    <w:rPr>
      <w:rFonts w:ascii="Arial" w:hAnsi="Arial" w:cs="Arial"/>
      <w:sz w:val="20"/>
      <w:szCs w:val="20"/>
    </w:rPr>
  </w:style>
  <w:style w:type="paragraph" w:styleId="a3">
    <w:name w:val="Plain Text"/>
    <w:basedOn w:val="a"/>
    <w:link w:val="a4"/>
    <w:uiPriority w:val="99"/>
    <w:unhideWhenUsed/>
    <w:rsid w:val="00377AD2"/>
    <w:pPr>
      <w:spacing w:after="0" w:line="240" w:lineRule="auto"/>
    </w:pPr>
    <w:rPr>
      <w:rFonts w:ascii="Calibri" w:hAnsi="Calibri"/>
      <w:szCs w:val="21"/>
    </w:rPr>
  </w:style>
  <w:style w:type="character" w:customStyle="1" w:styleId="a4">
    <w:name w:val="Текст Знак"/>
    <w:basedOn w:val="a0"/>
    <w:link w:val="a3"/>
    <w:uiPriority w:val="99"/>
    <w:rsid w:val="00377AD2"/>
    <w:rPr>
      <w:rFonts w:ascii="Calibri" w:hAnsi="Calibri"/>
      <w:szCs w:val="21"/>
    </w:rPr>
  </w:style>
  <w:style w:type="paragraph" w:styleId="a5">
    <w:name w:val="Balloon Text"/>
    <w:basedOn w:val="a"/>
    <w:link w:val="a6"/>
    <w:uiPriority w:val="99"/>
    <w:semiHidden/>
    <w:unhideWhenUsed/>
    <w:rsid w:val="003479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79D6"/>
    <w:rPr>
      <w:rFonts w:ascii="Tahoma" w:hAnsi="Tahoma" w:cs="Tahoma"/>
      <w:sz w:val="16"/>
      <w:szCs w:val="16"/>
    </w:rPr>
  </w:style>
  <w:style w:type="character" w:styleId="a7">
    <w:name w:val="Hyperlink"/>
    <w:basedOn w:val="a0"/>
    <w:uiPriority w:val="99"/>
    <w:unhideWhenUsed/>
    <w:rsid w:val="0063260A"/>
    <w:rPr>
      <w:color w:val="0000FF" w:themeColor="hyperlink"/>
      <w:u w:val="single"/>
    </w:rPr>
  </w:style>
  <w:style w:type="paragraph" w:styleId="a8">
    <w:name w:val="List Paragraph"/>
    <w:basedOn w:val="a"/>
    <w:uiPriority w:val="34"/>
    <w:qFormat/>
    <w:rsid w:val="0063260A"/>
    <w:pPr>
      <w:ind w:left="720"/>
      <w:contextualSpacing/>
    </w:pPr>
  </w:style>
  <w:style w:type="character" w:customStyle="1" w:styleId="FontStyle13">
    <w:name w:val="Font Style13"/>
    <w:basedOn w:val="a0"/>
    <w:uiPriority w:val="99"/>
    <w:rsid w:val="0063260A"/>
    <w:rPr>
      <w:rFonts w:ascii="Times New Roman" w:hAnsi="Times New Roman" w:cs="Times New Roman" w:hint="default"/>
      <w:b/>
      <w:bCs/>
      <w:sz w:val="22"/>
      <w:szCs w:val="22"/>
    </w:rPr>
  </w:style>
  <w:style w:type="paragraph" w:styleId="a9">
    <w:name w:val="No Spacing"/>
    <w:qFormat/>
    <w:rsid w:val="0063260A"/>
    <w:pPr>
      <w:spacing w:after="0" w:line="240" w:lineRule="auto"/>
    </w:pPr>
    <w:rPr>
      <w:rFonts w:ascii="Calibri" w:eastAsia="Times New Roman" w:hAnsi="Calibri" w:cs="Times New Roman"/>
      <w:lang w:eastAsia="ru-RU"/>
    </w:rPr>
  </w:style>
  <w:style w:type="paragraph" w:styleId="aa">
    <w:name w:val="footnote text"/>
    <w:basedOn w:val="a"/>
    <w:link w:val="ab"/>
    <w:uiPriority w:val="99"/>
    <w:rsid w:val="00C12CF8"/>
    <w:pPr>
      <w:spacing w:after="0" w:line="240" w:lineRule="auto"/>
    </w:pPr>
    <w:rPr>
      <w:rFonts w:ascii="Calibri" w:eastAsia="Times New Roman" w:hAnsi="Calibri" w:cs="Times New Roman"/>
      <w:sz w:val="20"/>
      <w:szCs w:val="20"/>
      <w:lang w:val="en-US"/>
    </w:rPr>
  </w:style>
  <w:style w:type="character" w:customStyle="1" w:styleId="ab">
    <w:name w:val="Текст сноски Знак"/>
    <w:basedOn w:val="a0"/>
    <w:link w:val="aa"/>
    <w:uiPriority w:val="99"/>
    <w:rsid w:val="00C12CF8"/>
    <w:rPr>
      <w:rFonts w:ascii="Calibri" w:eastAsia="Times New Roman" w:hAnsi="Calibri" w:cs="Times New Roman"/>
      <w:sz w:val="20"/>
      <w:szCs w:val="20"/>
      <w:lang w:val="en-US"/>
    </w:rPr>
  </w:style>
  <w:style w:type="paragraph" w:styleId="ac">
    <w:name w:val="header"/>
    <w:basedOn w:val="a"/>
    <w:link w:val="ad"/>
    <w:uiPriority w:val="99"/>
    <w:unhideWhenUsed/>
    <w:rsid w:val="004900D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900D5"/>
  </w:style>
  <w:style w:type="paragraph" w:styleId="ae">
    <w:name w:val="footer"/>
    <w:basedOn w:val="a"/>
    <w:link w:val="af"/>
    <w:uiPriority w:val="99"/>
    <w:unhideWhenUsed/>
    <w:rsid w:val="004900D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900D5"/>
  </w:style>
  <w:style w:type="table" w:styleId="af0">
    <w:name w:val="Table Grid"/>
    <w:basedOn w:val="a1"/>
    <w:uiPriority w:val="59"/>
    <w:rsid w:val="00996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595AD4"/>
    <w:rPr>
      <w:rFonts w:ascii="Arial" w:hAnsi="Arial" w:cs="Arial"/>
      <w:b/>
      <w:bCs/>
      <w:sz w:val="30"/>
      <w:szCs w:val="30"/>
    </w:rPr>
  </w:style>
  <w:style w:type="paragraph" w:customStyle="1" w:styleId="ConsPlusNonformat">
    <w:name w:val="ConsPlusNonformat"/>
    <w:uiPriority w:val="99"/>
    <w:rsid w:val="002E5D15"/>
    <w:pPr>
      <w:autoSpaceDE w:val="0"/>
      <w:autoSpaceDN w:val="0"/>
      <w:adjustRightInd w:val="0"/>
      <w:spacing w:after="0" w:line="240" w:lineRule="auto"/>
    </w:pPr>
    <w:rPr>
      <w:rFonts w:ascii="Courier New" w:eastAsia="Times New Roman" w:hAnsi="Courier New" w:cs="Courier New"/>
      <w:sz w:val="20"/>
      <w:szCs w:val="20"/>
    </w:rPr>
  </w:style>
  <w:style w:type="character" w:styleId="af1">
    <w:name w:val="FollowedHyperlink"/>
    <w:basedOn w:val="a0"/>
    <w:uiPriority w:val="99"/>
    <w:semiHidden/>
    <w:unhideWhenUsed/>
    <w:rsid w:val="007940E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0A0B"/>
    <w:pPr>
      <w:autoSpaceDE w:val="0"/>
      <w:autoSpaceDN w:val="0"/>
      <w:adjustRightInd w:val="0"/>
      <w:spacing w:after="0" w:line="240" w:lineRule="auto"/>
    </w:pPr>
    <w:rPr>
      <w:rFonts w:ascii="Arial" w:hAnsi="Arial" w:cs="Arial"/>
      <w:sz w:val="20"/>
      <w:szCs w:val="20"/>
    </w:rPr>
  </w:style>
  <w:style w:type="paragraph" w:styleId="a3">
    <w:name w:val="Plain Text"/>
    <w:basedOn w:val="a"/>
    <w:link w:val="a4"/>
    <w:uiPriority w:val="99"/>
    <w:unhideWhenUsed/>
    <w:rsid w:val="00377AD2"/>
    <w:pPr>
      <w:spacing w:after="0" w:line="240" w:lineRule="auto"/>
    </w:pPr>
    <w:rPr>
      <w:rFonts w:ascii="Calibri" w:hAnsi="Calibri"/>
      <w:szCs w:val="21"/>
    </w:rPr>
  </w:style>
  <w:style w:type="character" w:customStyle="1" w:styleId="a4">
    <w:name w:val="Текст Знак"/>
    <w:basedOn w:val="a0"/>
    <w:link w:val="a3"/>
    <w:uiPriority w:val="99"/>
    <w:rsid w:val="00377AD2"/>
    <w:rPr>
      <w:rFonts w:ascii="Calibri" w:hAnsi="Calibri"/>
      <w:szCs w:val="21"/>
    </w:rPr>
  </w:style>
  <w:style w:type="paragraph" w:styleId="a5">
    <w:name w:val="Balloon Text"/>
    <w:basedOn w:val="a"/>
    <w:link w:val="a6"/>
    <w:uiPriority w:val="99"/>
    <w:semiHidden/>
    <w:unhideWhenUsed/>
    <w:rsid w:val="003479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79D6"/>
    <w:rPr>
      <w:rFonts w:ascii="Tahoma" w:hAnsi="Tahoma" w:cs="Tahoma"/>
      <w:sz w:val="16"/>
      <w:szCs w:val="16"/>
    </w:rPr>
  </w:style>
  <w:style w:type="character" w:styleId="a7">
    <w:name w:val="Hyperlink"/>
    <w:basedOn w:val="a0"/>
    <w:uiPriority w:val="99"/>
    <w:unhideWhenUsed/>
    <w:rsid w:val="0063260A"/>
    <w:rPr>
      <w:color w:val="0000FF" w:themeColor="hyperlink"/>
      <w:u w:val="single"/>
    </w:rPr>
  </w:style>
  <w:style w:type="paragraph" w:styleId="a8">
    <w:name w:val="List Paragraph"/>
    <w:basedOn w:val="a"/>
    <w:uiPriority w:val="34"/>
    <w:qFormat/>
    <w:rsid w:val="0063260A"/>
    <w:pPr>
      <w:ind w:left="720"/>
      <w:contextualSpacing/>
    </w:pPr>
  </w:style>
  <w:style w:type="character" w:customStyle="1" w:styleId="FontStyle13">
    <w:name w:val="Font Style13"/>
    <w:basedOn w:val="a0"/>
    <w:uiPriority w:val="99"/>
    <w:rsid w:val="0063260A"/>
    <w:rPr>
      <w:rFonts w:ascii="Times New Roman" w:hAnsi="Times New Roman" w:cs="Times New Roman" w:hint="default"/>
      <w:b/>
      <w:bCs/>
      <w:sz w:val="22"/>
      <w:szCs w:val="22"/>
    </w:rPr>
  </w:style>
  <w:style w:type="paragraph" w:styleId="a9">
    <w:name w:val="No Spacing"/>
    <w:qFormat/>
    <w:rsid w:val="0063260A"/>
    <w:pPr>
      <w:spacing w:after="0" w:line="240" w:lineRule="auto"/>
    </w:pPr>
    <w:rPr>
      <w:rFonts w:ascii="Calibri" w:eastAsia="Times New Roman" w:hAnsi="Calibri" w:cs="Times New Roman"/>
      <w:lang w:eastAsia="ru-RU"/>
    </w:rPr>
  </w:style>
  <w:style w:type="paragraph" w:styleId="aa">
    <w:name w:val="footnote text"/>
    <w:basedOn w:val="a"/>
    <w:link w:val="ab"/>
    <w:uiPriority w:val="99"/>
    <w:rsid w:val="00C12CF8"/>
    <w:pPr>
      <w:spacing w:after="0" w:line="240" w:lineRule="auto"/>
    </w:pPr>
    <w:rPr>
      <w:rFonts w:ascii="Calibri" w:eastAsia="Times New Roman" w:hAnsi="Calibri" w:cs="Times New Roman"/>
      <w:sz w:val="20"/>
      <w:szCs w:val="20"/>
      <w:lang w:val="en-US"/>
    </w:rPr>
  </w:style>
  <w:style w:type="character" w:customStyle="1" w:styleId="ab">
    <w:name w:val="Текст сноски Знак"/>
    <w:basedOn w:val="a0"/>
    <w:link w:val="aa"/>
    <w:uiPriority w:val="99"/>
    <w:rsid w:val="00C12CF8"/>
    <w:rPr>
      <w:rFonts w:ascii="Calibri" w:eastAsia="Times New Roman" w:hAnsi="Calibri" w:cs="Times New Roman"/>
      <w:sz w:val="20"/>
      <w:szCs w:val="20"/>
      <w:lang w:val="en-US"/>
    </w:rPr>
  </w:style>
  <w:style w:type="paragraph" w:styleId="ac">
    <w:name w:val="header"/>
    <w:basedOn w:val="a"/>
    <w:link w:val="ad"/>
    <w:uiPriority w:val="99"/>
    <w:unhideWhenUsed/>
    <w:rsid w:val="004900D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900D5"/>
  </w:style>
  <w:style w:type="paragraph" w:styleId="ae">
    <w:name w:val="footer"/>
    <w:basedOn w:val="a"/>
    <w:link w:val="af"/>
    <w:uiPriority w:val="99"/>
    <w:unhideWhenUsed/>
    <w:rsid w:val="004900D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900D5"/>
  </w:style>
  <w:style w:type="table" w:styleId="af0">
    <w:name w:val="Table Grid"/>
    <w:basedOn w:val="a1"/>
    <w:uiPriority w:val="59"/>
    <w:rsid w:val="00996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595AD4"/>
    <w:rPr>
      <w:rFonts w:ascii="Arial" w:hAnsi="Arial" w:cs="Arial"/>
      <w:b/>
      <w:bCs/>
      <w:sz w:val="30"/>
      <w:szCs w:val="30"/>
    </w:rPr>
  </w:style>
  <w:style w:type="paragraph" w:customStyle="1" w:styleId="ConsPlusNonformat">
    <w:name w:val="ConsPlusNonformat"/>
    <w:uiPriority w:val="99"/>
    <w:rsid w:val="002E5D15"/>
    <w:pPr>
      <w:autoSpaceDE w:val="0"/>
      <w:autoSpaceDN w:val="0"/>
      <w:adjustRightInd w:val="0"/>
      <w:spacing w:after="0" w:line="240" w:lineRule="auto"/>
    </w:pPr>
    <w:rPr>
      <w:rFonts w:ascii="Courier New" w:eastAsia="Times New Roman" w:hAnsi="Courier New" w:cs="Courier New"/>
      <w:sz w:val="20"/>
      <w:szCs w:val="20"/>
    </w:rPr>
  </w:style>
  <w:style w:type="character" w:styleId="af1">
    <w:name w:val="FollowedHyperlink"/>
    <w:basedOn w:val="a0"/>
    <w:uiPriority w:val="99"/>
    <w:semiHidden/>
    <w:unhideWhenUsed/>
    <w:rsid w:val="007940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296088">
      <w:bodyDiv w:val="1"/>
      <w:marLeft w:val="0"/>
      <w:marRight w:val="0"/>
      <w:marTop w:val="0"/>
      <w:marBottom w:val="0"/>
      <w:divBdr>
        <w:top w:val="none" w:sz="0" w:space="0" w:color="auto"/>
        <w:left w:val="none" w:sz="0" w:space="0" w:color="auto"/>
        <w:bottom w:val="none" w:sz="0" w:space="0" w:color="auto"/>
        <w:right w:val="none" w:sz="0" w:space="0" w:color="auto"/>
      </w:divBdr>
    </w:div>
    <w:div w:id="297884744">
      <w:bodyDiv w:val="1"/>
      <w:marLeft w:val="0"/>
      <w:marRight w:val="0"/>
      <w:marTop w:val="0"/>
      <w:marBottom w:val="0"/>
      <w:divBdr>
        <w:top w:val="none" w:sz="0" w:space="0" w:color="auto"/>
        <w:left w:val="none" w:sz="0" w:space="0" w:color="auto"/>
        <w:bottom w:val="none" w:sz="0" w:space="0" w:color="auto"/>
        <w:right w:val="none" w:sz="0" w:space="0" w:color="auto"/>
      </w:divBdr>
    </w:div>
    <w:div w:id="1040862121">
      <w:bodyDiv w:val="1"/>
      <w:marLeft w:val="0"/>
      <w:marRight w:val="0"/>
      <w:marTop w:val="0"/>
      <w:marBottom w:val="0"/>
      <w:divBdr>
        <w:top w:val="none" w:sz="0" w:space="0" w:color="auto"/>
        <w:left w:val="none" w:sz="0" w:space="0" w:color="auto"/>
        <w:bottom w:val="none" w:sz="0" w:space="0" w:color="auto"/>
        <w:right w:val="none" w:sz="0" w:space="0" w:color="auto"/>
      </w:divBdr>
    </w:div>
    <w:div w:id="1358435197">
      <w:bodyDiv w:val="1"/>
      <w:marLeft w:val="0"/>
      <w:marRight w:val="0"/>
      <w:marTop w:val="0"/>
      <w:marBottom w:val="0"/>
      <w:divBdr>
        <w:top w:val="none" w:sz="0" w:space="0" w:color="auto"/>
        <w:left w:val="none" w:sz="0" w:space="0" w:color="auto"/>
        <w:bottom w:val="none" w:sz="0" w:space="0" w:color="auto"/>
        <w:right w:val="none" w:sz="0" w:space="0" w:color="auto"/>
      </w:divBdr>
    </w:div>
    <w:div w:id="170597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1.bin"/><Relationship Id="rId26" Type="http://schemas.openxmlformats.org/officeDocument/2006/relationships/image" Target="media/image16.wmf"/><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image" Target="media/image33.wmf"/><Relationship Id="rId50" Type="http://schemas.openxmlformats.org/officeDocument/2006/relationships/image" Target="media/image35.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image" Target="media/image26.wmf"/><Relationship Id="rId46"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8.wmf"/><Relationship Id="rId41" Type="http://schemas.openxmlformats.org/officeDocument/2006/relationships/image" Target="media/image2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21.wmf"/><Relationship Id="rId37" Type="http://schemas.openxmlformats.org/officeDocument/2006/relationships/image" Target="media/image25.wmf"/><Relationship Id="rId40" Type="http://schemas.openxmlformats.org/officeDocument/2006/relationships/oleObject" Target="embeddings/oleObject5.bin"/><Relationship Id="rId45" Type="http://schemas.openxmlformats.org/officeDocument/2006/relationships/image" Target="media/image31.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4.wmf"/><Relationship Id="rId49" Type="http://schemas.openxmlformats.org/officeDocument/2006/relationships/image" Target="media/image34.wmf"/><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20.wmf"/><Relationship Id="rId44" Type="http://schemas.openxmlformats.org/officeDocument/2006/relationships/image" Target="media/image30.wmf"/><Relationship Id="rId52" Type="http://schemas.openxmlformats.org/officeDocument/2006/relationships/image" Target="media/image37.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oleObject" Target="embeddings/oleObject3.bin"/><Relationship Id="rId30" Type="http://schemas.openxmlformats.org/officeDocument/2006/relationships/image" Target="media/image19.wmf"/><Relationship Id="rId35" Type="http://schemas.openxmlformats.org/officeDocument/2006/relationships/image" Target="media/image23.wmf"/><Relationship Id="rId43" Type="http://schemas.openxmlformats.org/officeDocument/2006/relationships/oleObject" Target="embeddings/oleObject6.bin"/><Relationship Id="rId48" Type="http://schemas.openxmlformats.org/officeDocument/2006/relationships/oleObject" Target="embeddings/oleObject7.bin"/><Relationship Id="rId8" Type="http://schemas.openxmlformats.org/officeDocument/2006/relationships/endnotes" Target="endnotes.xml"/><Relationship Id="rId51" Type="http://schemas.openxmlformats.org/officeDocument/2006/relationships/image" Target="media/image3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6C333-5CE3-4C97-8449-66D714E2E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Евдокимова Елена Васильевна</dc:creator>
  <cp:lastModifiedBy>Евдокимова Елена Васильевна</cp:lastModifiedBy>
  <cp:revision>3</cp:revision>
  <cp:lastPrinted>2016-08-02T09:22:00Z</cp:lastPrinted>
  <dcterms:created xsi:type="dcterms:W3CDTF">2016-08-29T10:30:00Z</dcterms:created>
  <dcterms:modified xsi:type="dcterms:W3CDTF">2016-08-29T10:31:00Z</dcterms:modified>
</cp:coreProperties>
</file>